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B5" w:rsidRDefault="7B14E6A3" w:rsidP="7B14E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B14E6A3"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учебных сборов </w:t>
      </w:r>
    </w:p>
    <w:p w:rsidR="006E4BB7" w:rsidRDefault="7B14E6A3" w:rsidP="7B14E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B14E6A3">
        <w:rPr>
          <w:rFonts w:ascii="Times New Roman" w:hAnsi="Times New Roman" w:cs="Times New Roman"/>
          <w:b/>
          <w:bCs/>
          <w:sz w:val="28"/>
          <w:szCs w:val="28"/>
        </w:rPr>
        <w:t xml:space="preserve">по основам военной службы в дистанционном режиме </w:t>
      </w:r>
      <w:r w:rsidR="008D7614">
        <w:rPr>
          <w:rFonts w:ascii="Times New Roman" w:hAnsi="Times New Roman" w:cs="Times New Roman"/>
          <w:b/>
          <w:bCs/>
          <w:sz w:val="28"/>
          <w:szCs w:val="28"/>
        </w:rPr>
        <w:t xml:space="preserve">231 группы </w:t>
      </w:r>
    </w:p>
    <w:p w:rsidR="00C4359B" w:rsidRDefault="008D7614" w:rsidP="7B14E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23.02.03 «Техническое обслуживание и ремонт автомобильного транспорта» </w:t>
      </w:r>
      <w:r w:rsidR="7B14E6A3" w:rsidRPr="7B14E6A3">
        <w:rPr>
          <w:rFonts w:ascii="Times New Roman" w:hAnsi="Times New Roman" w:cs="Times New Roman"/>
          <w:b/>
          <w:bCs/>
          <w:sz w:val="28"/>
          <w:szCs w:val="28"/>
        </w:rPr>
        <w:t xml:space="preserve"> 2019-2020 г</w:t>
      </w:r>
    </w:p>
    <w:p w:rsidR="00A55CB5" w:rsidRDefault="00C4359B" w:rsidP="7B14E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 w:rsidR="008D7614">
        <w:rPr>
          <w:rFonts w:ascii="Times New Roman" w:hAnsi="Times New Roman" w:cs="Times New Roman"/>
          <w:b/>
          <w:bCs/>
          <w:sz w:val="28"/>
          <w:szCs w:val="28"/>
        </w:rPr>
        <w:t>Власьевская</w:t>
      </w:r>
      <w:proofErr w:type="spellEnd"/>
      <w:r w:rsidR="008D7614">
        <w:rPr>
          <w:rFonts w:ascii="Times New Roman" w:hAnsi="Times New Roman" w:cs="Times New Roman"/>
          <w:b/>
          <w:bCs/>
          <w:sz w:val="28"/>
          <w:szCs w:val="28"/>
        </w:rPr>
        <w:t xml:space="preserve"> О.Г.</w:t>
      </w:r>
    </w:p>
    <w:p w:rsidR="00A55CB5" w:rsidRDefault="00A55CB5" w:rsidP="00A55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40" w:type="dxa"/>
        <w:tblLayout w:type="fixed"/>
        <w:tblLook w:val="04A0" w:firstRow="1" w:lastRow="0" w:firstColumn="1" w:lastColumn="0" w:noHBand="0" w:noVBand="1"/>
      </w:tblPr>
      <w:tblGrid>
        <w:gridCol w:w="1242"/>
        <w:gridCol w:w="2685"/>
        <w:gridCol w:w="4793"/>
        <w:gridCol w:w="1160"/>
        <w:gridCol w:w="2191"/>
        <w:gridCol w:w="2269"/>
      </w:tblGrid>
      <w:tr w:rsidR="00A55CB5" w:rsidTr="7B14E6A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A55CB5" w:rsidTr="7B14E6A3">
        <w:tc>
          <w:tcPr>
            <w:tcW w:w="8717" w:type="dxa"/>
            <w:vMerge/>
            <w:vAlign w:val="center"/>
            <w:hideMark/>
          </w:tcPr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vMerge/>
            <w:vAlign w:val="center"/>
            <w:hideMark/>
          </w:tcPr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162F35" w:rsidRDefault="008D7614" w:rsidP="008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35">
              <w:rPr>
                <w:rFonts w:ascii="Times New Roman" w:hAnsi="Times New Roman" w:cs="Times New Roman"/>
                <w:sz w:val="28"/>
                <w:szCs w:val="28"/>
              </w:rPr>
              <w:t>29.06.20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1.Основы обеспечения безопасности военной службы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военнослужащего по соблюдению требований безопасности военной службы и по предупреждению заболеваний, травм, отравлений и поражений.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162F35" w:rsidRDefault="008D7614" w:rsidP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35">
              <w:rPr>
                <w:rFonts w:ascii="Times New Roman" w:hAnsi="Times New Roman" w:cs="Times New Roman"/>
                <w:sz w:val="28"/>
                <w:szCs w:val="28"/>
              </w:rPr>
              <w:t>29.06.20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2.Общевоинские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размещения военнослужащих; содержание помещений и территории; распределение времени и внутренний порядок в повседневной деятельности военнослужащих; распорядок дня и регламент служебного времени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162F35" w:rsidRDefault="00725E22" w:rsidP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7614" w:rsidRPr="00162F35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3.Общевоинские уставы.</w:t>
            </w:r>
          </w:p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Суточный наряд.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суточного наряда, его состав и вооружение. Подчинённость и обязанности лиц суточного наряда.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162F35" w:rsidRDefault="00725E22" w:rsidP="007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7614" w:rsidRPr="00162F35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4.Общевоинские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Караульная служба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Несение караульной службы, выполнение боевой задачи, состав караула, часовой и караульный, пост и его оборудование.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часового.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162F35" w:rsidRDefault="00725E22" w:rsidP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</w:t>
            </w:r>
            <w:r w:rsidR="7B14E6A3" w:rsidRPr="00162F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5.Общевоинские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Воинская дисциплина.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Поощрения и дисциплинарные взыскания. Права военнослужащего. Дисциплинарная, административная и уголовная ответственность военнослужащих.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162F35" w:rsidRDefault="00725E22" w:rsidP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35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7B14E6A3" w:rsidRPr="00162F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A55CB5" w:rsidRPr="00162F35" w:rsidRDefault="00A55CB5" w:rsidP="7B14E6A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6.Общевоинские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движения с оружием и без оружия. Движение строевым шагом. Выполнение воинского приветствия на месте и в движении. Построения, перестроения, повороты, перемена направления движения. Развернутый и походный строй взвода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162F35" w:rsidRDefault="00725E22" w:rsidP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35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7B14E6A3" w:rsidRPr="00162F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A55CB5" w:rsidRPr="00162F35" w:rsidRDefault="00A55CB5" w:rsidP="7B14E6A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7.Общевоинские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хранения оружия и боеприпасов.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хранения оружия, её оборудование. Порядок хранения оружия и боеприпасов. Допуск личного состава в комнату для хранения оружия.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F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162F35" w:rsidRDefault="00725E22" w:rsidP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35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7B14E6A3" w:rsidRPr="00162F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A55CB5" w:rsidRPr="00162F35" w:rsidRDefault="00A55CB5" w:rsidP="7B14E6A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8.Огневая подготовка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боевые свойства и устройство автомата. Уход за стрелковым оружием. Хранение и сбережение. Требования безопасности при проведении занятий по огневой подготовке. Правила стрельбы из стрелкового оружия.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Pr="00162F35" w:rsidRDefault="00725E22" w:rsidP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D7614" w:rsidRPr="00162F3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7B14E6A3" w:rsidRPr="00162F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 xml:space="preserve">9.Тактическая </w:t>
            </w:r>
            <w:r w:rsidRPr="7B14E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солдата в бою. Передвижение на поле боя.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Движение солдата в бою.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Передвижение на поле боя. Обязанности наблюдателя. Выбор места наблюдения, его занятие, оборудование и маскировка, оснащение наблюдательного поста. Ведение огня.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Pr="00162F35" w:rsidRDefault="00725E22" w:rsidP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8D7614" w:rsidRPr="00162F3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7B14E6A3" w:rsidRPr="00162F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A55CB5" w:rsidRPr="00162F35" w:rsidRDefault="00A55C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10.Военно-медицинская подготовка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сохранения здоровья военнослужащих. Оказание первой помощи. Неотложные реанимационные мероприятия.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F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Pr="00162F35" w:rsidRDefault="7B14E6A3" w:rsidP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733" w:rsidRPr="00162F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D7614" w:rsidRPr="00162F35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</w:p>
          <w:p w:rsidR="00A55CB5" w:rsidRPr="00162F35" w:rsidRDefault="00A55CB5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11.Радиационная, химическая и биологическая защита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и пол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ьзование ими. Способ действий личного состава в условиях радиационного, химического и биологического заражения.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F73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73" w:rsidRPr="00162F35" w:rsidRDefault="00AF3F73" w:rsidP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73" w:rsidRPr="7B14E6A3" w:rsidRDefault="00AF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Составление дневника-отчета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73" w:rsidRDefault="00AF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73" w:rsidRDefault="00AF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73" w:rsidRDefault="00AF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73" w:rsidRDefault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CB5" w:rsidTr="7B14E6A3"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F6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F6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A55CB5" w:rsidRDefault="00A55CB5" w:rsidP="00A55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B5" w:rsidRDefault="00A55CB5" w:rsidP="00A55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4B4" w:rsidRDefault="00162F35"/>
    <w:sectPr w:rsidR="000004B4" w:rsidSect="00A55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532"/>
    <w:multiLevelType w:val="hybridMultilevel"/>
    <w:tmpl w:val="A774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31B"/>
    <w:rsid w:val="00162F35"/>
    <w:rsid w:val="001723EA"/>
    <w:rsid w:val="00207A9D"/>
    <w:rsid w:val="00312E52"/>
    <w:rsid w:val="006E4BB7"/>
    <w:rsid w:val="00725E22"/>
    <w:rsid w:val="008D7614"/>
    <w:rsid w:val="00A55CB5"/>
    <w:rsid w:val="00AF3F73"/>
    <w:rsid w:val="00B42BE8"/>
    <w:rsid w:val="00BF731B"/>
    <w:rsid w:val="00C4359B"/>
    <w:rsid w:val="00D93BF8"/>
    <w:rsid w:val="00F26733"/>
    <w:rsid w:val="00F67BE1"/>
    <w:rsid w:val="7B14E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B5"/>
    <w:pPr>
      <w:ind w:left="720"/>
      <w:contextualSpacing/>
    </w:pPr>
  </w:style>
  <w:style w:type="table" w:styleId="a4">
    <w:name w:val="Table Grid"/>
    <w:basedOn w:val="a1"/>
    <w:uiPriority w:val="59"/>
    <w:rsid w:val="00A5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B5"/>
    <w:pPr>
      <w:ind w:left="720"/>
      <w:contextualSpacing/>
    </w:pPr>
  </w:style>
  <w:style w:type="table" w:styleId="a4">
    <w:name w:val="Table Grid"/>
    <w:basedOn w:val="a1"/>
    <w:uiPriority w:val="59"/>
    <w:rsid w:val="00A5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1</cp:lastModifiedBy>
  <cp:revision>15</cp:revision>
  <cp:lastPrinted>2020-06-04T02:38:00Z</cp:lastPrinted>
  <dcterms:created xsi:type="dcterms:W3CDTF">2020-05-07T14:07:00Z</dcterms:created>
  <dcterms:modified xsi:type="dcterms:W3CDTF">2020-06-04T02:39:00Z</dcterms:modified>
</cp:coreProperties>
</file>