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8" w:rsidRDefault="008432F6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E05">
        <w:rPr>
          <w:rFonts w:ascii="Times New Roman" w:hAnsi="Times New Roman" w:cs="Times New Roman"/>
          <w:sz w:val="28"/>
          <w:szCs w:val="28"/>
        </w:rPr>
        <w:t>10</w:t>
      </w:r>
      <w:r w:rsidR="00570983">
        <w:rPr>
          <w:rFonts w:ascii="Times New Roman" w:hAnsi="Times New Roman" w:cs="Times New Roman"/>
          <w:sz w:val="28"/>
          <w:szCs w:val="28"/>
        </w:rPr>
        <w:t xml:space="preserve">21 группа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Зоотехния </w:t>
      </w:r>
      <w:proofErr w:type="spellStart"/>
      <w:r w:rsidR="00570983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="00570983">
        <w:rPr>
          <w:rFonts w:ascii="Times New Roman" w:hAnsi="Times New Roman" w:cs="Times New Roman"/>
          <w:sz w:val="28"/>
          <w:szCs w:val="28"/>
        </w:rPr>
        <w:t>. Микробиология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лекции: найти материал по теме, законспектировать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="00480E05" w:rsidRPr="00480E05">
        <w:rPr>
          <w:rFonts w:ascii="Times New Roman" w:hAnsi="Times New Roman" w:cs="Times New Roman"/>
          <w:b/>
          <w:sz w:val="28"/>
          <w:szCs w:val="28"/>
        </w:rPr>
        <w:t>Патогенные микроорганизмы – возбудители заболеваний животных</w:t>
      </w:r>
    </w:p>
    <w:p w:rsidR="00570983" w:rsidRDefault="00570983" w:rsidP="00570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70983" w:rsidRDefault="00480E05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E05">
        <w:rPr>
          <w:rFonts w:ascii="Times New Roman" w:hAnsi="Times New Roman" w:cs="Times New Roman"/>
          <w:sz w:val="28"/>
          <w:szCs w:val="28"/>
        </w:rPr>
        <w:t>Свойства и особенности патогенных микроорганизмов. Сущность и причины инфекционного процесса и иммунитета</w:t>
      </w:r>
      <w:r w:rsidR="00570983">
        <w:rPr>
          <w:rFonts w:ascii="Times New Roman" w:hAnsi="Times New Roman" w:cs="Times New Roman"/>
          <w:sz w:val="28"/>
          <w:szCs w:val="28"/>
        </w:rPr>
        <w:t>;</w:t>
      </w:r>
    </w:p>
    <w:p w:rsidR="00570983" w:rsidRDefault="00480E05" w:rsidP="00570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E05">
        <w:rPr>
          <w:rFonts w:ascii="Times New Roman" w:hAnsi="Times New Roman" w:cs="Times New Roman"/>
          <w:sz w:val="28"/>
          <w:szCs w:val="28"/>
        </w:rPr>
        <w:t>Характеристика свойств отдельных патогенных микроорганизмов (кишечная группа, гноеродная группа, возбудители чумы, бруцеллеза, туберкулеза, сибирской язвы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57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51CE"/>
    <w:multiLevelType w:val="hybridMultilevel"/>
    <w:tmpl w:val="D53AD2A4"/>
    <w:lvl w:ilvl="0" w:tplc="E9E0CE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D"/>
    <w:rsid w:val="00480E05"/>
    <w:rsid w:val="0051195D"/>
    <w:rsid w:val="00570983"/>
    <w:rsid w:val="008154C3"/>
    <w:rsid w:val="008432F6"/>
    <w:rsid w:val="00941218"/>
    <w:rsid w:val="00B70B1E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2020-11-05T00:31:00Z</dcterms:created>
  <dcterms:modified xsi:type="dcterms:W3CDTF">2020-11-19T05:06:00Z</dcterms:modified>
</cp:coreProperties>
</file>