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567CF" w:rsidRDefault="002567CF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1EB1" w:rsidRPr="003B139B" w:rsidRDefault="000A1EB1" w:rsidP="000A1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</w:t>
      </w:r>
      <w:r w:rsidR="003B139B">
        <w:rPr>
          <w:rFonts w:ascii="Times New Roman" w:hAnsi="Times New Roman" w:cs="Times New Roman"/>
          <w:sz w:val="28"/>
          <w:szCs w:val="28"/>
        </w:rPr>
        <w:t xml:space="preserve">убедительная просьба отправлять в формате </w:t>
      </w:r>
      <w:proofErr w:type="spellStart"/>
      <w:r w:rsidR="003B139B" w:rsidRPr="003B139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</w:p>
    <w:p w:rsidR="002567CF" w:rsidRDefault="002567CF" w:rsidP="000A1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6DA" w:rsidRDefault="002567CF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3146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31991">
        <w:rPr>
          <w:rFonts w:ascii="Times New Roman" w:hAnsi="Times New Roman" w:cs="Times New Roman"/>
          <w:b/>
          <w:sz w:val="28"/>
          <w:szCs w:val="28"/>
        </w:rPr>
        <w:t>04</w:t>
      </w:r>
      <w:r w:rsidR="003146DA">
        <w:rPr>
          <w:rFonts w:ascii="Times New Roman" w:hAnsi="Times New Roman" w:cs="Times New Roman"/>
          <w:b/>
          <w:sz w:val="28"/>
          <w:szCs w:val="28"/>
        </w:rPr>
        <w:t>.1</w:t>
      </w:r>
      <w:r w:rsidR="00E31991">
        <w:rPr>
          <w:rFonts w:ascii="Times New Roman" w:hAnsi="Times New Roman" w:cs="Times New Roman"/>
          <w:b/>
          <w:sz w:val="28"/>
          <w:szCs w:val="28"/>
        </w:rPr>
        <w:t>2</w:t>
      </w:r>
      <w:r w:rsidR="003146DA">
        <w:rPr>
          <w:rFonts w:ascii="Times New Roman" w:hAnsi="Times New Roman" w:cs="Times New Roman"/>
          <w:b/>
          <w:sz w:val="28"/>
          <w:szCs w:val="28"/>
        </w:rPr>
        <w:t>.20) 1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31991">
        <w:rPr>
          <w:rFonts w:ascii="Times New Roman" w:hAnsi="Times New Roman" w:cs="Times New Roman"/>
          <w:b/>
          <w:sz w:val="28"/>
          <w:szCs w:val="28"/>
        </w:rPr>
        <w:t>Функции одной переменной</w:t>
      </w:r>
      <w:r w:rsidR="002567CF" w:rsidRPr="002567CF">
        <w:rPr>
          <w:rFonts w:ascii="Times New Roman" w:hAnsi="Times New Roman" w:cs="Times New Roman"/>
          <w:b/>
          <w:sz w:val="28"/>
          <w:szCs w:val="28"/>
        </w:rPr>
        <w:t>.</w:t>
      </w:r>
    </w:p>
    <w:p w:rsidR="002567CF" w:rsidRDefault="002567CF" w:rsidP="002567C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экономистов</w:t>
      </w:r>
      <w:r>
        <w:rPr>
          <w:rFonts w:ascii="Times New Roman" w:hAnsi="Times New Roman"/>
          <w:sz w:val="28"/>
          <w:szCs w:val="28"/>
        </w:rPr>
        <w:t>, стр.</w:t>
      </w:r>
      <w:r w:rsidR="003B139B" w:rsidRPr="003B139B">
        <w:rPr>
          <w:rFonts w:ascii="Times New Roman" w:hAnsi="Times New Roman"/>
          <w:sz w:val="28"/>
          <w:szCs w:val="28"/>
        </w:rPr>
        <w:t>1</w:t>
      </w:r>
      <w:r w:rsidR="00E3199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E31991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. Сделать конспект, выполненное задание отправить до </w:t>
      </w:r>
      <w:r w:rsidR="00E3199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</w:t>
      </w:r>
      <w:r w:rsidR="00E319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.20.</w:t>
      </w:r>
    </w:p>
    <w:p w:rsidR="002567CF" w:rsidRDefault="002567CF" w:rsidP="002567CF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567CF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(</w:t>
      </w:r>
      <w:r w:rsidR="00E31991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319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.20) </w:t>
      </w:r>
      <w:r w:rsidR="003B139B" w:rsidRPr="003B13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2567CF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31991">
        <w:rPr>
          <w:rFonts w:ascii="Times New Roman" w:hAnsi="Times New Roman" w:cs="Times New Roman"/>
          <w:b/>
          <w:sz w:val="28"/>
          <w:szCs w:val="28"/>
        </w:rPr>
        <w:t>Функции одной переменной</w:t>
      </w:r>
      <w:r w:rsidR="00E31991" w:rsidRPr="002567CF">
        <w:rPr>
          <w:rFonts w:ascii="Times New Roman" w:hAnsi="Times New Roman" w:cs="Times New Roman"/>
          <w:b/>
          <w:sz w:val="28"/>
          <w:szCs w:val="28"/>
        </w:rPr>
        <w:t>.</w:t>
      </w:r>
    </w:p>
    <w:p w:rsidR="00E31991" w:rsidRPr="00E31991" w:rsidRDefault="00E31991" w:rsidP="002567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задания, отправить до 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</w:t>
      </w:r>
    </w:p>
    <w:p w:rsidR="00E31991" w:rsidRPr="00E31991" w:rsidRDefault="00E31991" w:rsidP="00E31991">
      <w:pPr>
        <w:widowControl w:val="0"/>
        <w:numPr>
          <w:ilvl w:val="0"/>
          <w:numId w:val="3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Найти области определения функций:</w:t>
      </w:r>
    </w:p>
    <w:p w:rsidR="00E31991" w:rsidRPr="00E31991" w:rsidRDefault="00E31991" w:rsidP="00E31991">
      <w:pPr>
        <w:widowControl w:val="0"/>
        <w:numPr>
          <w:ilvl w:val="0"/>
          <w:numId w:val="4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26"/>
          <w:sz w:val="24"/>
          <w:szCs w:val="24"/>
          <w:lang w:eastAsia="zh-CN" w:bidi="hi-IN"/>
        </w:rPr>
        <w:object w:dxaOrig="14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31.8pt" o:ole="">
            <v:imagedata r:id="rId6" o:title=""/>
          </v:shape>
          <o:OLEObject Type="Embed" ProgID="Equation.3" ShapeID="_x0000_i1025" DrawAspect="Content" ObjectID="_1668462371" r:id="rId7"/>
        </w:object>
      </w:r>
    </w:p>
    <w:p w:rsidR="00E31991" w:rsidRPr="00E31991" w:rsidRDefault="00E31991" w:rsidP="00E31991">
      <w:pPr>
        <w:widowControl w:val="0"/>
        <w:numPr>
          <w:ilvl w:val="0"/>
          <w:numId w:val="4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1560" w:dyaOrig="380">
          <v:shape id="_x0000_i1026" type="#_x0000_t75" style="width:77.6pt;height:18.7pt" o:ole="">
            <v:imagedata r:id="rId8" o:title=""/>
          </v:shape>
          <o:OLEObject Type="Embed" ProgID="Equation.3" ShapeID="_x0000_i1026" DrawAspect="Content" ObjectID="_1668462372" r:id="rId9"/>
        </w:object>
      </w:r>
    </w:p>
    <w:p w:rsidR="00E31991" w:rsidRPr="00E31991" w:rsidRDefault="00E31991" w:rsidP="00E31991">
      <w:pPr>
        <w:widowControl w:val="0"/>
        <w:numPr>
          <w:ilvl w:val="0"/>
          <w:numId w:val="4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2180" w:dyaOrig="420">
          <v:shape id="_x0000_i1027" type="#_x0000_t75" style="width:109.4pt;height:20.55pt" o:ole="">
            <v:imagedata r:id="rId10" o:title=""/>
          </v:shape>
          <o:OLEObject Type="Embed" ProgID="Equation.3" ShapeID="_x0000_i1027" DrawAspect="Content" ObjectID="_1668462373" r:id="rId11"/>
        </w:object>
      </w:r>
    </w:p>
    <w:p w:rsidR="00E31991" w:rsidRPr="00E31991" w:rsidRDefault="00E31991" w:rsidP="00E31991">
      <w:pPr>
        <w:widowControl w:val="0"/>
        <w:numPr>
          <w:ilvl w:val="0"/>
          <w:numId w:val="4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1660" w:dyaOrig="320">
          <v:shape id="_x0000_i1028" type="#_x0000_t75" style="width:83.2pt;height:15.9pt" o:ole="">
            <v:imagedata r:id="rId12" o:title=""/>
          </v:shape>
          <o:OLEObject Type="Embed" ProgID="Equation.3" ShapeID="_x0000_i1028" DrawAspect="Content" ObjectID="_1668462374" r:id="rId13"/>
        </w:object>
      </w:r>
    </w:p>
    <w:p w:rsidR="00E31991" w:rsidRPr="00E31991" w:rsidRDefault="00E31991" w:rsidP="00E31991">
      <w:pPr>
        <w:widowControl w:val="0"/>
        <w:numPr>
          <w:ilvl w:val="0"/>
          <w:numId w:val="4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1600" w:dyaOrig="360">
          <v:shape id="_x0000_i1029" type="#_x0000_t75" style="width:80.4pt;height:17.75pt" o:ole="">
            <v:imagedata r:id="rId14" o:title=""/>
          </v:shape>
          <o:OLEObject Type="Embed" ProgID="Equation.3" ShapeID="_x0000_i1029" DrawAspect="Content" ObjectID="_1668462375" r:id="rId15"/>
        </w:object>
      </w:r>
    </w:p>
    <w:p w:rsidR="00E31991" w:rsidRPr="00E31991" w:rsidRDefault="00E31991" w:rsidP="00E31991">
      <w:pPr>
        <w:widowControl w:val="0"/>
        <w:numPr>
          <w:ilvl w:val="0"/>
          <w:numId w:val="4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3060" w:dyaOrig="320">
          <v:shape id="_x0000_i1030" type="#_x0000_t75" style="width:153.35pt;height:15.9pt" o:ole="">
            <v:imagedata r:id="rId16" o:title=""/>
          </v:shape>
          <o:OLEObject Type="Embed" ProgID="Equation.3" ShapeID="_x0000_i1030" DrawAspect="Content" ObjectID="_1668462376" r:id="rId17"/>
        </w:object>
      </w:r>
    </w:p>
    <w:p w:rsidR="00E31991" w:rsidRPr="00E31991" w:rsidRDefault="00E31991" w:rsidP="00E31991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360"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Для функции </w:t>
      </w:r>
      <w:r w:rsidRPr="00E31991">
        <w:rPr>
          <w:rFonts w:ascii="Times New Roman" w:eastAsia="Droid Sans Fallback" w:hAnsi="Times New Roman" w:cs="FreeSans"/>
          <w:b/>
          <w:kern w:val="1"/>
          <w:position w:val="-26"/>
          <w:sz w:val="24"/>
          <w:szCs w:val="24"/>
          <w:lang w:eastAsia="zh-CN" w:bidi="hi-IN"/>
        </w:rPr>
        <w:object w:dxaOrig="1359" w:dyaOrig="639">
          <v:shape id="_x0000_i1031" type="#_x0000_t75" style="width:68.25pt;height:31.8pt" o:ole="">
            <v:imagedata r:id="rId18" o:title=""/>
          </v:shape>
          <o:OLEObject Type="Embed" ProgID="Equation.3" ShapeID="_x0000_i1031" DrawAspect="Content" ObjectID="_1668462377" r:id="rId19"/>
        </w:object>
      </w:r>
      <w:r w:rsidRPr="00E31991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найти:</w:t>
      </w:r>
    </w:p>
    <w:p w:rsidR="00E31991" w:rsidRPr="00E31991" w:rsidRDefault="00E31991" w:rsidP="00E31991">
      <w:pPr>
        <w:widowControl w:val="0"/>
        <w:numPr>
          <w:ilvl w:val="1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580" w:dyaOrig="320">
          <v:shape id="_x0000_i1032" type="#_x0000_t75" style="width:29pt;height:15.9pt" o:ole="">
            <v:imagedata r:id="rId20" o:title=""/>
          </v:shape>
          <o:OLEObject Type="Embed" ProgID="Equation.3" ShapeID="_x0000_i1032" DrawAspect="Content" ObjectID="_1668462378" r:id="rId21"/>
        </w:object>
      </w:r>
    </w:p>
    <w:p w:rsidR="00E31991" w:rsidRPr="00E31991" w:rsidRDefault="00E31991" w:rsidP="00E31991">
      <w:pPr>
        <w:widowControl w:val="0"/>
        <w:numPr>
          <w:ilvl w:val="1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720" w:dyaOrig="320">
          <v:shape id="_x0000_i1033" type="#_x0000_t75" style="width:36.45pt;height:15.9pt" o:ole="">
            <v:imagedata r:id="rId22" o:title=""/>
          </v:shape>
          <o:OLEObject Type="Embed" ProgID="Equation.3" ShapeID="_x0000_i1033" DrawAspect="Content" ObjectID="_1668462379" r:id="rId23"/>
        </w:object>
      </w:r>
    </w:p>
    <w:p w:rsidR="00E31991" w:rsidRPr="00E31991" w:rsidRDefault="00E31991" w:rsidP="00E31991">
      <w:pPr>
        <w:widowControl w:val="0"/>
        <w:numPr>
          <w:ilvl w:val="1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780" w:dyaOrig="380">
          <v:shape id="_x0000_i1034" type="#_x0000_t75" style="width:39.25pt;height:18.7pt" o:ole="">
            <v:imagedata r:id="rId24" o:title=""/>
          </v:shape>
          <o:OLEObject Type="Embed" ProgID="Equation.3" ShapeID="_x0000_i1034" DrawAspect="Content" ObjectID="_1668462380" r:id="rId25"/>
        </w:object>
      </w:r>
    </w:p>
    <w:p w:rsidR="00E31991" w:rsidRPr="00E31991" w:rsidRDefault="00E31991" w:rsidP="00E31991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360"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.</w:t>
      </w:r>
      <w:r w:rsidRPr="00E31991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Какие из существующих функций четные, какие нечетные, а какие – общего вида:</w:t>
      </w:r>
    </w:p>
    <w:p w:rsidR="00E31991" w:rsidRPr="00E31991" w:rsidRDefault="00E31991" w:rsidP="00E31991">
      <w:pPr>
        <w:widowControl w:val="0"/>
        <w:numPr>
          <w:ilvl w:val="2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26"/>
          <w:sz w:val="24"/>
          <w:szCs w:val="24"/>
          <w:lang w:eastAsia="zh-CN" w:bidi="hi-IN"/>
        </w:rPr>
        <w:object w:dxaOrig="1460" w:dyaOrig="680">
          <v:shape id="_x0000_i1035" type="#_x0000_t75" style="width:72.95pt;height:33.65pt" o:ole="">
            <v:imagedata r:id="rId26" o:title=""/>
          </v:shape>
          <o:OLEObject Type="Embed" ProgID="Equation.3" ShapeID="_x0000_i1035" DrawAspect="Content" ObjectID="_1668462381" r:id="rId27"/>
        </w:object>
      </w:r>
    </w:p>
    <w:p w:rsidR="00E31991" w:rsidRPr="00E31991" w:rsidRDefault="00E31991" w:rsidP="00E31991">
      <w:pPr>
        <w:widowControl w:val="0"/>
        <w:numPr>
          <w:ilvl w:val="2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4"/>
          <w:sz w:val="24"/>
          <w:szCs w:val="24"/>
          <w:lang w:eastAsia="zh-CN" w:bidi="hi-IN"/>
        </w:rPr>
        <w:object w:dxaOrig="1600" w:dyaOrig="400">
          <v:shape id="_x0000_i1036" type="#_x0000_t75" style="width:80.4pt;height:19.65pt" o:ole="">
            <v:imagedata r:id="rId28" o:title=""/>
          </v:shape>
          <o:OLEObject Type="Embed" ProgID="Equation.3" ShapeID="_x0000_i1036" DrawAspect="Content" ObjectID="_1668462382" r:id="rId29"/>
        </w:object>
      </w:r>
    </w:p>
    <w:p w:rsidR="00E31991" w:rsidRPr="00E31991" w:rsidRDefault="00E31991" w:rsidP="00E31991">
      <w:pPr>
        <w:widowControl w:val="0"/>
        <w:numPr>
          <w:ilvl w:val="2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1740" w:dyaOrig="360">
          <v:shape id="_x0000_i1037" type="#_x0000_t75" style="width:86.95pt;height:17.75pt" o:ole="">
            <v:imagedata r:id="rId30" o:title=""/>
          </v:shape>
          <o:OLEObject Type="Embed" ProgID="Equation.3" ShapeID="_x0000_i1037" DrawAspect="Content" ObjectID="_1668462383" r:id="rId31"/>
        </w:object>
      </w:r>
    </w:p>
    <w:p w:rsidR="00E31991" w:rsidRPr="00E31991" w:rsidRDefault="00E31991" w:rsidP="00E31991">
      <w:pPr>
        <w:widowControl w:val="0"/>
        <w:numPr>
          <w:ilvl w:val="2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24"/>
          <w:sz w:val="24"/>
          <w:szCs w:val="24"/>
          <w:lang w:eastAsia="zh-CN" w:bidi="hi-IN"/>
        </w:rPr>
        <w:object w:dxaOrig="1540" w:dyaOrig="620">
          <v:shape id="_x0000_i1038" type="#_x0000_t75" style="width:76.7pt;height:30.85pt" o:ole="">
            <v:imagedata r:id="rId32" o:title=""/>
          </v:shape>
          <o:OLEObject Type="Embed" ProgID="Equation.3" ShapeID="_x0000_i1038" DrawAspect="Content" ObjectID="_1668462384" r:id="rId33"/>
        </w:object>
      </w:r>
    </w:p>
    <w:p w:rsidR="00E31991" w:rsidRPr="00E31991" w:rsidRDefault="00E31991" w:rsidP="00E31991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360"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Какие из следующих функций периодические, а какие нет. Там где </w:t>
      </w:r>
      <w:proofErr w:type="gramStart"/>
      <w:r w:rsidRPr="00E31991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это</w:t>
      </w:r>
      <w:proofErr w:type="gramEnd"/>
      <w:r w:rsidRPr="00E31991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возможно, найти наименьший положительный период функции:</w:t>
      </w:r>
    </w:p>
    <w:p w:rsidR="00E31991" w:rsidRPr="00E31991" w:rsidRDefault="00E31991" w:rsidP="00E31991">
      <w:pPr>
        <w:widowControl w:val="0"/>
        <w:numPr>
          <w:ilvl w:val="3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4"/>
          <w:sz w:val="24"/>
          <w:szCs w:val="24"/>
          <w:lang w:eastAsia="zh-CN" w:bidi="hi-IN"/>
        </w:rPr>
        <w:object w:dxaOrig="1040" w:dyaOrig="400">
          <v:shape id="_x0000_i1039" type="#_x0000_t75" style="width:52.35pt;height:19.65pt" o:ole="">
            <v:imagedata r:id="rId34" o:title=""/>
          </v:shape>
          <o:OLEObject Type="Embed" ProgID="Equation.3" ShapeID="_x0000_i1039" DrawAspect="Content" ObjectID="_1668462385" r:id="rId35"/>
        </w:object>
      </w:r>
    </w:p>
    <w:p w:rsidR="00E31991" w:rsidRPr="00E31991" w:rsidRDefault="00E31991" w:rsidP="00E31991">
      <w:pPr>
        <w:widowControl w:val="0"/>
        <w:numPr>
          <w:ilvl w:val="3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24"/>
          <w:sz w:val="24"/>
          <w:szCs w:val="24"/>
          <w:lang w:eastAsia="zh-CN" w:bidi="hi-IN"/>
        </w:rPr>
        <w:object w:dxaOrig="1400" w:dyaOrig="620">
          <v:shape id="_x0000_i1040" type="#_x0000_t75" style="width:70.15pt;height:30.85pt" o:ole="">
            <v:imagedata r:id="rId36" o:title=""/>
          </v:shape>
          <o:OLEObject Type="Embed" ProgID="Equation.3" ShapeID="_x0000_i1040" DrawAspect="Content" ObjectID="_1668462386" r:id="rId37"/>
        </w:object>
      </w:r>
    </w:p>
    <w:p w:rsidR="00E31991" w:rsidRPr="00E31991" w:rsidRDefault="00E31991" w:rsidP="00E31991">
      <w:pPr>
        <w:widowControl w:val="0"/>
        <w:numPr>
          <w:ilvl w:val="3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1719" w:dyaOrig="340">
          <v:shape id="_x0000_i1041" type="#_x0000_t75" style="width:86.05pt;height:16.85pt" o:ole="">
            <v:imagedata r:id="rId38" o:title=""/>
          </v:shape>
          <o:OLEObject Type="Embed" ProgID="Equation.3" ShapeID="_x0000_i1041" DrawAspect="Content" ObjectID="_1668462387" r:id="rId39"/>
        </w:object>
      </w:r>
    </w:p>
    <w:p w:rsidR="00E31991" w:rsidRPr="00E31991" w:rsidRDefault="00E31991" w:rsidP="00E31991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360"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Построить графики функций:</w:t>
      </w:r>
    </w:p>
    <w:p w:rsidR="00E31991" w:rsidRPr="00E31991" w:rsidRDefault="00E31991" w:rsidP="00E31991">
      <w:pPr>
        <w:widowControl w:val="0"/>
        <w:numPr>
          <w:ilvl w:val="4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1560" w:dyaOrig="360">
          <v:shape id="_x0000_i1042" type="#_x0000_t75" style="width:77.6pt;height:17.75pt" o:ole="">
            <v:imagedata r:id="rId40" o:title=""/>
          </v:shape>
          <o:OLEObject Type="Embed" ProgID="Equation.3" ShapeID="_x0000_i1042" DrawAspect="Content" ObjectID="_1668462388" r:id="rId41"/>
        </w:object>
      </w:r>
    </w:p>
    <w:p w:rsidR="00E31991" w:rsidRPr="00E31991" w:rsidRDefault="00E31991" w:rsidP="00E31991">
      <w:pPr>
        <w:widowControl w:val="0"/>
        <w:numPr>
          <w:ilvl w:val="4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4"/>
          <w:sz w:val="24"/>
          <w:szCs w:val="24"/>
          <w:lang w:eastAsia="zh-CN" w:bidi="hi-IN"/>
        </w:rPr>
        <w:object w:dxaOrig="1020" w:dyaOrig="400">
          <v:shape id="_x0000_i1043" type="#_x0000_t75" style="width:51.45pt;height:19.65pt" o:ole="">
            <v:imagedata r:id="rId42" o:title=""/>
          </v:shape>
          <o:OLEObject Type="Embed" ProgID="Equation.3" ShapeID="_x0000_i1043" DrawAspect="Content" ObjectID="_1668462389" r:id="rId43"/>
        </w:object>
      </w:r>
    </w:p>
    <w:p w:rsidR="00E31991" w:rsidRPr="00E31991" w:rsidRDefault="00E31991" w:rsidP="00E31991">
      <w:pPr>
        <w:widowControl w:val="0"/>
        <w:numPr>
          <w:ilvl w:val="4"/>
          <w:numId w:val="6"/>
        </w:numPr>
        <w:suppressAutoHyphens/>
        <w:jc w:val="left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31991">
        <w:rPr>
          <w:rFonts w:ascii="Times New Roman" w:eastAsia="Droid Sans Fallback" w:hAnsi="Times New Roman" w:cs="FreeSans"/>
          <w:b/>
          <w:kern w:val="1"/>
          <w:position w:val="-10"/>
          <w:sz w:val="24"/>
          <w:szCs w:val="24"/>
          <w:lang w:eastAsia="zh-CN" w:bidi="hi-IN"/>
        </w:rPr>
        <w:object w:dxaOrig="1260" w:dyaOrig="320">
          <v:shape id="_x0000_i1044" type="#_x0000_t75" style="width:62.65pt;height:15.9pt" o:ole="">
            <v:imagedata r:id="rId44" o:title=""/>
          </v:shape>
          <o:OLEObject Type="Embed" ProgID="Equation.3" ShapeID="_x0000_i1044" DrawAspect="Content" ObjectID="_1668462390" r:id="rId45"/>
        </w:object>
      </w:r>
    </w:p>
    <w:sectPr w:rsidR="00E31991" w:rsidRPr="00E31991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4E"/>
    <w:multiLevelType w:val="multilevel"/>
    <w:tmpl w:val="B38200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2C796739"/>
    <w:multiLevelType w:val="hybridMultilevel"/>
    <w:tmpl w:val="E2F8C9C4"/>
    <w:lvl w:ilvl="0" w:tplc="E7C279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D9E885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044054E8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3" w:tplc="F6305640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4" w:tplc="E842C2D8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865BB"/>
    <w:multiLevelType w:val="hybridMultilevel"/>
    <w:tmpl w:val="AF167C0A"/>
    <w:lvl w:ilvl="0" w:tplc="4E9ACEE4">
      <w:start w:val="25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1E67"/>
    <w:multiLevelType w:val="hybridMultilevel"/>
    <w:tmpl w:val="B2168D3C"/>
    <w:lvl w:ilvl="0" w:tplc="AAFE78D2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10CCE"/>
    <w:multiLevelType w:val="hybridMultilevel"/>
    <w:tmpl w:val="32D2195A"/>
    <w:lvl w:ilvl="0" w:tplc="0C9895D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57B2B"/>
    <w:multiLevelType w:val="hybridMultilevel"/>
    <w:tmpl w:val="F67C802C"/>
    <w:lvl w:ilvl="0" w:tplc="846E14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A"/>
    <w:rsid w:val="000A1EB1"/>
    <w:rsid w:val="002262BF"/>
    <w:rsid w:val="00247187"/>
    <w:rsid w:val="002567CF"/>
    <w:rsid w:val="003146DA"/>
    <w:rsid w:val="003B139B"/>
    <w:rsid w:val="006E12BF"/>
    <w:rsid w:val="00763F2E"/>
    <w:rsid w:val="00C470C0"/>
    <w:rsid w:val="00D36BA7"/>
    <w:rsid w:val="00E31991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EB1"/>
    <w:rPr>
      <w:color w:val="0000FF" w:themeColor="hyperlink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7"/>
    <w:uiPriority w:val="99"/>
    <w:semiHidden/>
    <w:locked/>
    <w:rsid w:val="003B139B"/>
    <w:rPr>
      <w:rFonts w:ascii="Times New Roman" w:eastAsiaTheme="minorEastAsia" w:hAnsi="Times New Roman" w:cs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,Знак6"/>
    <w:basedOn w:val="a"/>
    <w:link w:val="a6"/>
    <w:uiPriority w:val="99"/>
    <w:semiHidden/>
    <w:unhideWhenUsed/>
    <w:rsid w:val="003B139B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B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EB1"/>
    <w:rPr>
      <w:color w:val="0000FF" w:themeColor="hyperlink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7"/>
    <w:uiPriority w:val="99"/>
    <w:semiHidden/>
    <w:locked/>
    <w:rsid w:val="003B139B"/>
    <w:rPr>
      <w:rFonts w:ascii="Times New Roman" w:eastAsiaTheme="minorEastAsia" w:hAnsi="Times New Roman" w:cs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,Знак6"/>
    <w:basedOn w:val="a"/>
    <w:link w:val="a6"/>
    <w:uiPriority w:val="99"/>
    <w:semiHidden/>
    <w:unhideWhenUsed/>
    <w:rsid w:val="003B139B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B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2020-11-23T14:47:00Z</dcterms:created>
  <dcterms:modified xsi:type="dcterms:W3CDTF">2020-12-02T15:37:00Z</dcterms:modified>
</cp:coreProperties>
</file>