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66" w:rsidRDefault="00741066" w:rsidP="00741066">
      <w:pPr>
        <w:shd w:val="clear" w:color="auto" w:fill="FFFFFF"/>
        <w:ind w:right="-2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 </w:t>
      </w:r>
    </w:p>
    <w:p w:rsidR="00741066" w:rsidRPr="00293CDF" w:rsidRDefault="00741066" w:rsidP="00741066">
      <w:pPr>
        <w:shd w:val="clear" w:color="auto" w:fill="FFFFFF"/>
        <w:ind w:right="-2" w:firstLine="720"/>
        <w:jc w:val="center"/>
        <w:rPr>
          <w:b/>
          <w:sz w:val="28"/>
          <w:szCs w:val="28"/>
        </w:rPr>
      </w:pPr>
      <w:r w:rsidRPr="00293CDF">
        <w:rPr>
          <w:b/>
          <w:sz w:val="28"/>
          <w:szCs w:val="28"/>
        </w:rPr>
        <w:t>ПРОИЗВОДСТВЕННО - ТЕХНОЛОГИЧЕСКАЯ ХАРАКТЕРИСТИКА ЖИВОТНОВОДЧЕСКИХ ФЕРМ И КОМПЛЕКСОВ</w:t>
      </w:r>
    </w:p>
    <w:p w:rsidR="00741066" w:rsidRPr="00293CDF" w:rsidRDefault="00741066" w:rsidP="00741066">
      <w:pPr>
        <w:shd w:val="clear" w:color="auto" w:fill="FFFFFF"/>
        <w:ind w:right="-2" w:firstLine="720"/>
        <w:jc w:val="center"/>
        <w:rPr>
          <w:sz w:val="28"/>
          <w:szCs w:val="28"/>
        </w:rPr>
      </w:pPr>
      <w:bookmarkStart w:id="0" w:name="_GoBack"/>
      <w:bookmarkEnd w:id="0"/>
    </w:p>
    <w:p w:rsidR="00741066" w:rsidRDefault="00741066" w:rsidP="00C510D6">
      <w:pPr>
        <w:numPr>
          <w:ilvl w:val="1"/>
          <w:numId w:val="2"/>
        </w:numPr>
        <w:shd w:val="clear" w:color="auto" w:fill="FFFFFF"/>
        <w:ind w:left="0" w:right="-2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293CDF">
        <w:rPr>
          <w:b/>
          <w:bCs/>
          <w:sz w:val="28"/>
          <w:szCs w:val="28"/>
        </w:rPr>
        <w:t>иды и классификация ферм и комплексов</w:t>
      </w:r>
    </w:p>
    <w:p w:rsidR="00741066" w:rsidRPr="00293CDF" w:rsidRDefault="00741066" w:rsidP="00741066">
      <w:pPr>
        <w:shd w:val="clear" w:color="auto" w:fill="FFFFFF"/>
        <w:ind w:right="-2" w:firstLine="720"/>
        <w:jc w:val="center"/>
        <w:rPr>
          <w:sz w:val="28"/>
          <w:szCs w:val="28"/>
        </w:rPr>
      </w:pPr>
    </w:p>
    <w:p w:rsidR="00741066" w:rsidRPr="00293CDF" w:rsidRDefault="00741066" w:rsidP="00741066">
      <w:pPr>
        <w:shd w:val="clear" w:color="auto" w:fill="FFFFFF"/>
        <w:ind w:right="-2"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Животноводческие фермы и комплексы состоят из нескольких разных по назначению и объему зданий, взаимное расположение которых обеспечивает производство продукции при минимальных затратах труда, средств и материалов и создает благоприятные условия для работы обслуживающего персонала.</w:t>
      </w:r>
    </w:p>
    <w:p w:rsidR="00741066" w:rsidRPr="00293CDF" w:rsidRDefault="00741066" w:rsidP="00741066">
      <w:pPr>
        <w:shd w:val="clear" w:color="auto" w:fill="FFFFFF"/>
        <w:ind w:right="-2"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Различают животноводческие здания следующих основных видов: коровники, телятники для молодняка крупного рогатого скота, свинарники-маточники, свинарники-</w:t>
      </w:r>
      <w:proofErr w:type="spellStart"/>
      <w:r w:rsidRPr="00293CDF">
        <w:rPr>
          <w:sz w:val="28"/>
          <w:szCs w:val="28"/>
        </w:rPr>
        <w:t>откормочники</w:t>
      </w:r>
      <w:proofErr w:type="spellEnd"/>
      <w:r w:rsidRPr="00293CDF">
        <w:rPr>
          <w:sz w:val="28"/>
          <w:szCs w:val="28"/>
        </w:rPr>
        <w:t xml:space="preserve"> и др. Их возводят, как правило, по типовым проектам.</w:t>
      </w:r>
    </w:p>
    <w:p w:rsidR="00741066" w:rsidRPr="00293CDF" w:rsidRDefault="00741066" w:rsidP="00741066">
      <w:pPr>
        <w:shd w:val="clear" w:color="auto" w:fill="FFFFFF"/>
        <w:ind w:right="-2" w:firstLine="720"/>
        <w:jc w:val="both"/>
        <w:rPr>
          <w:sz w:val="28"/>
          <w:szCs w:val="28"/>
        </w:rPr>
      </w:pPr>
      <w:proofErr w:type="gramStart"/>
      <w:r w:rsidRPr="00293CDF">
        <w:rPr>
          <w:sz w:val="28"/>
          <w:szCs w:val="28"/>
        </w:rPr>
        <w:t>На практике применяют застройки следующих видов: отдельными зданиями (павильонная); зданиями, объединенными в блок (блокированная); укрупненными (моноблоками) и многоэтажными зданиями.</w:t>
      </w:r>
      <w:proofErr w:type="gramEnd"/>
      <w:r w:rsidRPr="00293CDF">
        <w:rPr>
          <w:sz w:val="28"/>
          <w:szCs w:val="28"/>
        </w:rPr>
        <w:t xml:space="preserve"> Объединение под одной крышей производственных (подсобных и вспомогательных) помещений позволяет значительно снизить капитальные вложения по сравнению с павильонной застройкой за счет уменьшения площади ограждающих конструкций и сокращения протяженности инженерных и транспортных путей.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b/>
          <w:bCs/>
          <w:sz w:val="28"/>
          <w:szCs w:val="28"/>
        </w:rPr>
        <w:t xml:space="preserve">Животноводческая ферма </w:t>
      </w:r>
      <w:r w:rsidRPr="00293CDF">
        <w:rPr>
          <w:sz w:val="28"/>
          <w:szCs w:val="28"/>
        </w:rPr>
        <w:t>- это подразделение сельскохозяйственного предприятия, в основных и вспомогательных постройках которого выращивают поголовье животных того или иного вида.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293CDF">
        <w:rPr>
          <w:sz w:val="28"/>
          <w:szCs w:val="28"/>
        </w:rPr>
        <w:t>По функциональным признакам животноводческие фермы и комплексы делят на основные производственные и обслуживающего назначения.</w:t>
      </w:r>
      <w:proofErr w:type="gramEnd"/>
      <w:r w:rsidRPr="00293CDF">
        <w:rPr>
          <w:sz w:val="28"/>
          <w:szCs w:val="28"/>
        </w:rPr>
        <w:t xml:space="preserve"> </w:t>
      </w:r>
      <w:proofErr w:type="gramStart"/>
      <w:r w:rsidRPr="00293CDF">
        <w:rPr>
          <w:sz w:val="28"/>
          <w:szCs w:val="28"/>
        </w:rPr>
        <w:t>К</w:t>
      </w:r>
      <w:proofErr w:type="gramEnd"/>
      <w:r w:rsidRPr="00293CDF">
        <w:rPr>
          <w:sz w:val="28"/>
          <w:szCs w:val="28"/>
        </w:rPr>
        <w:t xml:space="preserve"> последним относят подсобные производственные, складские и вспомогательные помещения.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Животноводческие фермы бывают племенные и товарные. Племенные фермы предназначены для улучшения существующих и выведения новых пород скота и птицы. На товарных фермах производят продукцию для народного потребления и удовлетворения нужд промышленности.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b/>
          <w:bCs/>
          <w:sz w:val="28"/>
          <w:szCs w:val="28"/>
        </w:rPr>
        <w:t xml:space="preserve">Животноводческий комплекс </w:t>
      </w:r>
      <w:r w:rsidRPr="00293CDF">
        <w:rPr>
          <w:sz w:val="28"/>
          <w:szCs w:val="28"/>
        </w:rPr>
        <w:t>- это предприятие, предназначенное для равномерного круглогод</w:t>
      </w:r>
      <w:r>
        <w:rPr>
          <w:sz w:val="28"/>
          <w:szCs w:val="28"/>
        </w:rPr>
        <w:t>ичн</w:t>
      </w:r>
      <w:r w:rsidRPr="00293CDF">
        <w:rPr>
          <w:sz w:val="28"/>
          <w:szCs w:val="28"/>
        </w:rPr>
        <w:t>ого производства высококачественной продукции на основе применения промышленной технологии, научной организации труда, высокого уровня концентрации и специализации производства на базе комплексной механизации, автоматизации и поточной организации производственных процессов. Он состоит из зданий основного и вспомогательного назначения, расположенных на одном участке и объединенных единым процессом производства конечной или промежуточной продукции.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41066" w:rsidRDefault="00741066" w:rsidP="00741066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 Ф</w:t>
      </w:r>
      <w:r w:rsidRPr="00293CDF">
        <w:rPr>
          <w:b/>
          <w:bCs/>
          <w:sz w:val="28"/>
          <w:szCs w:val="28"/>
        </w:rPr>
        <w:t>ермы и комплексы крупного рогатого скота</w:t>
      </w:r>
    </w:p>
    <w:p w:rsidR="00741066" w:rsidRPr="00293CDF" w:rsidRDefault="00741066" w:rsidP="00741066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Фермы и комплексы крупного рогатого скота строят с учетом природно-климатических и экономических условий районов страны, направления животноводства, специализации хозяйств, обеспечения кормовой базы, размера поголовья и систем содержания животных.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В скотоводстве животных классифицируют по следующим возрастным группам с учетом их физиологического состояния: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- быки-производители в возрасте 1,5 года и старше;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 xml:space="preserve">- коровы дойные и с телятами на подсосе, сухостойные (стельные), </w:t>
      </w:r>
      <w:proofErr w:type="spellStart"/>
      <w:r w:rsidRPr="00293CDF">
        <w:rPr>
          <w:sz w:val="28"/>
          <w:szCs w:val="28"/>
        </w:rPr>
        <w:t>глубокостельные</w:t>
      </w:r>
      <w:proofErr w:type="spellEnd"/>
      <w:r w:rsidRPr="00293CDF">
        <w:rPr>
          <w:sz w:val="28"/>
          <w:szCs w:val="28"/>
        </w:rPr>
        <w:t xml:space="preserve"> (последние две недели до отела) и новотельные (первые две недели после отела);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- нетели - стельные телки;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- телята молочных и комбинированных пород в возрасте до 20 дней (</w:t>
      </w:r>
      <w:proofErr w:type="spellStart"/>
      <w:r w:rsidRPr="00293CDF">
        <w:rPr>
          <w:sz w:val="28"/>
          <w:szCs w:val="28"/>
        </w:rPr>
        <w:t>профилакторный</w:t>
      </w:r>
      <w:proofErr w:type="spellEnd"/>
      <w:r w:rsidRPr="00293CDF">
        <w:rPr>
          <w:sz w:val="28"/>
          <w:szCs w:val="28"/>
        </w:rPr>
        <w:t xml:space="preserve"> период) и от 10 дней до 6 мес., а также телята мясных пород в возрасте до 8 мес.;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- молодняк молочных и комбинированных пород в возрасте от 4 до 18 мес. и мясных пород - до 18 мес.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На молочно-товарных фермах и комплексах применяют комплексную механизацию и частичную автоматизацию производственных процессов. С этой целью создают поточно-технологические линии.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Под поточно-технологической линией (ПТЛ) подразумевают совокупность расположенных в определенной последовательности и взаимоувязанных по производительности машин и оборудования, обеспечивающих выполнение производственного процесса по поточно-прерывистому и цикличному графикам. Комплексная механизация - это уровень механизации, при котором машины и механизмы поточно выполняют все основные и вспомогательные производственные процессы. Под уровнем механизации подразумевают выраженное в процентах отношение числа животных, обслуживаемых машинами, к общему поголовью животных, имеющихся в хозяйстве.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Размещение отдельных помещений фермы (комплекса) и технологическая связь между ними должны быть такими, чтобы обеспечивались рациональная организация работ и правильное течение технологических процессов в зависимости от системы содержания скота и назначения зданий.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При стойловом (привязном) содержании скота применяют многорядное размещение стойл, причем каждые два ряда их объединяют общим кормовым или навозным проходом. В одном непрерывном ряду допускается не более 50 стойл.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При бе</w:t>
      </w:r>
      <w:r>
        <w:rPr>
          <w:sz w:val="28"/>
          <w:szCs w:val="28"/>
        </w:rPr>
        <w:t>с</w:t>
      </w:r>
      <w:r w:rsidRPr="00293CDF">
        <w:rPr>
          <w:sz w:val="28"/>
          <w:szCs w:val="28"/>
        </w:rPr>
        <w:t>привязном содержании скота здания разгораживают на секции для раздельного содержания групп животных с учетом продуктивности, периода лактации и физиологического состояния. В одном непрерывном ряду допускается не более 80 боксов.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lastRenderedPageBreak/>
        <w:t xml:space="preserve">Родильное отделение на молочной ферме (комплексе) должно быть разделено на две секции сплошной перегородкой; в одной из них предусматривают помещение для отела коров, в другой - профилакторий для телят. Помещения для отела оборудуют стойлами шириной </w:t>
      </w:r>
      <w:smartTag w:uri="urn:schemas-microsoft-com:office:smarttags" w:element="metricconverter">
        <w:smartTagPr>
          <w:attr w:name="ProductID" w:val="1,5 м"/>
        </w:smartTagPr>
        <w:r w:rsidRPr="00293CDF">
          <w:rPr>
            <w:sz w:val="28"/>
            <w:szCs w:val="28"/>
          </w:rPr>
          <w:t>1,5 м</w:t>
        </w:r>
      </w:smartTag>
      <w:r w:rsidRPr="00293CDF">
        <w:rPr>
          <w:sz w:val="28"/>
          <w:szCs w:val="28"/>
        </w:rPr>
        <w:t xml:space="preserve"> для </w:t>
      </w:r>
      <w:proofErr w:type="spellStart"/>
      <w:r w:rsidRPr="00293CDF">
        <w:rPr>
          <w:sz w:val="28"/>
          <w:szCs w:val="28"/>
        </w:rPr>
        <w:t>глубокостельных</w:t>
      </w:r>
      <w:proofErr w:type="spellEnd"/>
      <w:r w:rsidRPr="00293CDF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1,2 м"/>
        </w:smartTagPr>
        <w:r w:rsidRPr="00293CDF">
          <w:rPr>
            <w:sz w:val="28"/>
            <w:szCs w:val="28"/>
          </w:rPr>
          <w:t>1,2 м</w:t>
        </w:r>
      </w:smartTag>
      <w:r w:rsidRPr="00293CDF">
        <w:rPr>
          <w:sz w:val="28"/>
          <w:szCs w:val="28"/>
        </w:rPr>
        <w:t xml:space="preserve"> для новотельных коров. В родильном отделении устраивают денники для отела коров. Размеры денников 3 х </w:t>
      </w:r>
      <w:smartTag w:uri="urn:schemas-microsoft-com:office:smarttags" w:element="metricconverter">
        <w:smartTagPr>
          <w:attr w:name="ProductID" w:val="3 м"/>
        </w:smartTagPr>
        <w:r w:rsidRPr="00293CDF">
          <w:rPr>
            <w:sz w:val="28"/>
            <w:szCs w:val="28"/>
          </w:rPr>
          <w:t>3 м</w:t>
        </w:r>
      </w:smartTag>
      <w:r w:rsidRPr="00293CDF">
        <w:rPr>
          <w:sz w:val="28"/>
          <w:szCs w:val="28"/>
        </w:rPr>
        <w:t xml:space="preserve">, а их число составляет 4...5 % общего числа мест в родильном отделении, или 1...1,5 % поголовья коров на ферме. В профилактории рядами размещают индивидуальные клетки для телят. В одном помещении телятника устанавливают групповые клетки для телят в возрасте от 10 дней до 4 </w:t>
      </w:r>
      <w:proofErr w:type="spellStart"/>
      <w:proofErr w:type="gramStart"/>
      <w:r w:rsidRPr="00293CDF">
        <w:rPr>
          <w:sz w:val="28"/>
          <w:szCs w:val="28"/>
        </w:rPr>
        <w:t>мес</w:t>
      </w:r>
      <w:proofErr w:type="spellEnd"/>
      <w:proofErr w:type="gramEnd"/>
      <w:r w:rsidRPr="00293CDF">
        <w:rPr>
          <w:sz w:val="28"/>
          <w:szCs w:val="28"/>
        </w:rPr>
        <w:t xml:space="preserve"> и от 3 до 6 мес.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При любой системе содержания на животноводческих предприятиях предусматривают выгульные площадки (табл. 1).</w:t>
      </w:r>
    </w:p>
    <w:p w:rsidR="00741066" w:rsidRPr="00293CDF" w:rsidRDefault="00741066" w:rsidP="00741066">
      <w:pPr>
        <w:shd w:val="clear" w:color="auto" w:fill="FFFFFF"/>
        <w:ind w:firstLine="720"/>
        <w:jc w:val="right"/>
        <w:rPr>
          <w:sz w:val="28"/>
          <w:szCs w:val="28"/>
        </w:rPr>
      </w:pPr>
      <w:r w:rsidRPr="00293CDF">
        <w:rPr>
          <w:bCs/>
          <w:sz w:val="28"/>
          <w:szCs w:val="28"/>
        </w:rPr>
        <w:t xml:space="preserve"> Таблица 1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 w:rsidRPr="00293CDF">
        <w:rPr>
          <w:bCs/>
          <w:sz w:val="28"/>
          <w:szCs w:val="28"/>
        </w:rPr>
        <w:t>Нормы площадей, м</w:t>
      </w:r>
      <w:proofErr w:type="gramStart"/>
      <w:r w:rsidRPr="00293CDF">
        <w:rPr>
          <w:bCs/>
          <w:sz w:val="28"/>
          <w:szCs w:val="28"/>
          <w:vertAlign w:val="superscript"/>
        </w:rPr>
        <w:t>2</w:t>
      </w:r>
      <w:proofErr w:type="gramEnd"/>
      <w:r w:rsidRPr="00293CDF">
        <w:rPr>
          <w:bCs/>
          <w:sz w:val="28"/>
          <w:szCs w:val="28"/>
        </w:rPr>
        <w:t>, выгульных площадок для одного животного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1800"/>
        <w:gridCol w:w="2017"/>
      </w:tblGrid>
      <w:tr w:rsidR="00741066" w:rsidRPr="00293CDF" w:rsidTr="00D62D3E">
        <w:trPr>
          <w:trHeight w:val="312"/>
        </w:trPr>
        <w:tc>
          <w:tcPr>
            <w:tcW w:w="5580" w:type="dxa"/>
            <w:vMerge w:val="restart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Группы животных</w:t>
            </w:r>
          </w:p>
        </w:tc>
        <w:tc>
          <w:tcPr>
            <w:tcW w:w="3817" w:type="dxa"/>
            <w:gridSpan w:val="2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Выгульная площадка</w:t>
            </w:r>
          </w:p>
        </w:tc>
      </w:tr>
      <w:tr w:rsidR="00741066" w:rsidRPr="00293CDF" w:rsidTr="00D62D3E">
        <w:trPr>
          <w:trHeight w:val="312"/>
        </w:trPr>
        <w:tc>
          <w:tcPr>
            <w:tcW w:w="5580" w:type="dxa"/>
            <w:vMerge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с твердым покрытием</w:t>
            </w:r>
          </w:p>
        </w:tc>
        <w:tc>
          <w:tcPr>
            <w:tcW w:w="2017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без твердого покрытия</w:t>
            </w:r>
          </w:p>
        </w:tc>
      </w:tr>
      <w:tr w:rsidR="00741066" w:rsidRPr="00293CDF" w:rsidTr="00D62D3E">
        <w:trPr>
          <w:trHeight w:val="608"/>
        </w:trPr>
        <w:tc>
          <w:tcPr>
            <w:tcW w:w="5580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Коровы и нетели за 2...3 мес. до отела на молочных фермах</w:t>
            </w:r>
          </w:p>
        </w:tc>
        <w:tc>
          <w:tcPr>
            <w:tcW w:w="1800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8</w:t>
            </w:r>
          </w:p>
        </w:tc>
        <w:tc>
          <w:tcPr>
            <w:tcW w:w="2017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15</w:t>
            </w:r>
          </w:p>
        </w:tc>
      </w:tr>
      <w:tr w:rsidR="00741066" w:rsidRPr="00293CDF" w:rsidTr="00D62D3E">
        <w:trPr>
          <w:trHeight w:val="503"/>
        </w:trPr>
        <w:tc>
          <w:tcPr>
            <w:tcW w:w="5580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Молодняк всех возрастов и нетели в возрасте до 6...7 мес.</w:t>
            </w:r>
          </w:p>
        </w:tc>
        <w:tc>
          <w:tcPr>
            <w:tcW w:w="1800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5</w:t>
            </w:r>
          </w:p>
        </w:tc>
        <w:tc>
          <w:tcPr>
            <w:tcW w:w="2017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10</w:t>
            </w:r>
          </w:p>
        </w:tc>
      </w:tr>
      <w:tr w:rsidR="00741066" w:rsidRPr="00293CDF" w:rsidTr="00D62D3E">
        <w:trPr>
          <w:trHeight w:val="524"/>
        </w:trPr>
        <w:tc>
          <w:tcPr>
            <w:tcW w:w="5580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Молодняк и взрослый скот на откормочной площадке</w:t>
            </w:r>
          </w:p>
        </w:tc>
        <w:tc>
          <w:tcPr>
            <w:tcW w:w="1800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5</w:t>
            </w:r>
          </w:p>
        </w:tc>
        <w:tc>
          <w:tcPr>
            <w:tcW w:w="2017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15...20</w:t>
            </w:r>
          </w:p>
        </w:tc>
      </w:tr>
      <w:tr w:rsidR="00741066" w:rsidRPr="00293CDF" w:rsidTr="00D62D3E">
        <w:trPr>
          <w:trHeight w:val="405"/>
        </w:trPr>
        <w:tc>
          <w:tcPr>
            <w:tcW w:w="5580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Телята в возрасте от 10 дней</w:t>
            </w:r>
          </w:p>
        </w:tc>
        <w:tc>
          <w:tcPr>
            <w:tcW w:w="1800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2</w:t>
            </w:r>
          </w:p>
        </w:tc>
        <w:tc>
          <w:tcPr>
            <w:tcW w:w="2017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5</w:t>
            </w:r>
          </w:p>
        </w:tc>
      </w:tr>
      <w:tr w:rsidR="00741066" w:rsidRPr="00293CDF" w:rsidTr="00D62D3E">
        <w:trPr>
          <w:trHeight w:val="692"/>
        </w:trPr>
        <w:tc>
          <w:tcPr>
            <w:tcW w:w="5580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Коровы мясных пород с телятами в возрасте до 7...8 мес.</w:t>
            </w:r>
          </w:p>
        </w:tc>
        <w:tc>
          <w:tcPr>
            <w:tcW w:w="1800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8</w:t>
            </w:r>
          </w:p>
        </w:tc>
        <w:tc>
          <w:tcPr>
            <w:tcW w:w="2017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18</w:t>
            </w:r>
          </w:p>
        </w:tc>
      </w:tr>
    </w:tbl>
    <w:p w:rsidR="00741066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При групповом содержании скота на одно животное предусматривают среднюю площадь помещения, м</w:t>
      </w:r>
      <w:proofErr w:type="gramStart"/>
      <w:r w:rsidRPr="00293CDF">
        <w:rPr>
          <w:sz w:val="28"/>
          <w:szCs w:val="28"/>
          <w:vertAlign w:val="superscript"/>
        </w:rPr>
        <w:t>2</w:t>
      </w:r>
      <w:proofErr w:type="gramEnd"/>
      <w:r w:rsidRPr="00293CDF">
        <w:rPr>
          <w:sz w:val="28"/>
          <w:szCs w:val="28"/>
        </w:rPr>
        <w:t>: для коровы - 4...5, молодняка - 2...3, телят до 3-месячного возраста - 1....2, телят в возрасте 3...6 мес. (в боксах) - 1,5, коров и нетелей в стойле - 1,7...2,3.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Коровники сооружают на 200 и 400 голов.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 xml:space="preserve">В случае привязного содержания каждое животное находится в отельном стойле, оборудованном привязью, кормушкой, автопоилкой, средствами механизации раздачи кормов, удаления навоза и доения. Размеры стойла, </w:t>
      </w:r>
      <w:proofErr w:type="gramStart"/>
      <w:r w:rsidRPr="00293CDF">
        <w:rPr>
          <w:sz w:val="28"/>
          <w:szCs w:val="28"/>
        </w:rPr>
        <w:t>м</w:t>
      </w:r>
      <w:proofErr w:type="gramEnd"/>
      <w:r w:rsidRPr="00293CDF">
        <w:rPr>
          <w:sz w:val="28"/>
          <w:szCs w:val="28"/>
        </w:rPr>
        <w:t xml:space="preserve">: ширина - 1...1,2, глубина - 1,7...1,9. При мобильной системе раздачи кормов ширину кормового прохода принимают равной 2,2...2,3 м. Ширина навозного прохода между стеной и рядом стойл должна быть </w:t>
      </w:r>
      <w:smartTag w:uri="urn:schemas-microsoft-com:office:smarttags" w:element="metricconverter">
        <w:smartTagPr>
          <w:attr w:name="ProductID" w:val="1,5 м"/>
        </w:smartTagPr>
        <w:r w:rsidRPr="00293CDF">
          <w:rPr>
            <w:sz w:val="28"/>
            <w:szCs w:val="28"/>
          </w:rPr>
          <w:t>1,5 м</w:t>
        </w:r>
      </w:smartTag>
      <w:r w:rsidRPr="00293CDF">
        <w:rPr>
          <w:sz w:val="28"/>
          <w:szCs w:val="28"/>
        </w:rPr>
        <w:t xml:space="preserve"> (не менее), а между рядами стойл - 2м (не менее).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 xml:space="preserve">При четырехрядном расположении стойл ширину здания коровника принимают </w:t>
      </w:r>
      <w:proofErr w:type="gramStart"/>
      <w:r w:rsidRPr="00293CDF">
        <w:rPr>
          <w:sz w:val="28"/>
          <w:szCs w:val="28"/>
        </w:rPr>
        <w:t>равной</w:t>
      </w:r>
      <w:proofErr w:type="gramEnd"/>
      <w:r w:rsidRPr="00293CD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 м"/>
        </w:smartTagPr>
        <w:r w:rsidRPr="00293CDF">
          <w:rPr>
            <w:sz w:val="28"/>
            <w:szCs w:val="28"/>
          </w:rPr>
          <w:t>18 м</w:t>
        </w:r>
      </w:smartTag>
      <w:r w:rsidRPr="00293CDF">
        <w:rPr>
          <w:sz w:val="28"/>
          <w:szCs w:val="28"/>
        </w:rPr>
        <w:t xml:space="preserve"> (использование стационарных кормораздатчиков) и </w:t>
      </w:r>
      <w:smartTag w:uri="urn:schemas-microsoft-com:office:smarttags" w:element="metricconverter">
        <w:smartTagPr>
          <w:attr w:name="ProductID" w:val="21 м"/>
        </w:smartTagPr>
        <w:r w:rsidRPr="00293CDF">
          <w:rPr>
            <w:sz w:val="28"/>
            <w:szCs w:val="28"/>
          </w:rPr>
          <w:t>21 м</w:t>
        </w:r>
      </w:smartTag>
      <w:r w:rsidRPr="00293CDF">
        <w:rPr>
          <w:sz w:val="28"/>
          <w:szCs w:val="28"/>
        </w:rPr>
        <w:t xml:space="preserve"> (использование мобильных кормораздатчиков). Коровники шириной </w:t>
      </w:r>
      <w:smartTag w:uri="urn:schemas-microsoft-com:office:smarttags" w:element="metricconverter">
        <w:smartTagPr>
          <w:attr w:name="ProductID" w:val="18 м"/>
        </w:smartTagPr>
        <w:r w:rsidRPr="00293CDF">
          <w:rPr>
            <w:sz w:val="28"/>
            <w:szCs w:val="28"/>
          </w:rPr>
          <w:t>18 м</w:t>
        </w:r>
      </w:smartTag>
      <w:r w:rsidRPr="00293CDF">
        <w:rPr>
          <w:sz w:val="28"/>
          <w:szCs w:val="28"/>
        </w:rPr>
        <w:t xml:space="preserve"> строят, как правило, однопролетными без внутренних колонн. Помещения </w:t>
      </w:r>
      <w:r w:rsidRPr="00293CDF">
        <w:rPr>
          <w:sz w:val="28"/>
          <w:szCs w:val="28"/>
        </w:rPr>
        <w:lastRenderedPageBreak/>
        <w:t xml:space="preserve">шириной </w:t>
      </w:r>
      <w:smartTag w:uri="urn:schemas-microsoft-com:office:smarttags" w:element="metricconverter">
        <w:smartTagPr>
          <w:attr w:name="ProductID" w:val="21 м"/>
        </w:smartTagPr>
        <w:r w:rsidRPr="00293CDF">
          <w:rPr>
            <w:sz w:val="28"/>
            <w:szCs w:val="28"/>
          </w:rPr>
          <w:t>21 м</w:t>
        </w:r>
      </w:smartTag>
      <w:r w:rsidRPr="00293CDF">
        <w:rPr>
          <w:sz w:val="28"/>
          <w:szCs w:val="28"/>
        </w:rPr>
        <w:t xml:space="preserve"> строят одн</w:t>
      </w:r>
      <w:proofErr w:type="gramStart"/>
      <w:r w:rsidRPr="00293CDF">
        <w:rPr>
          <w:sz w:val="28"/>
          <w:szCs w:val="28"/>
        </w:rPr>
        <w:t>о-</w:t>
      </w:r>
      <w:proofErr w:type="gramEnd"/>
      <w:r w:rsidRPr="00293CDF">
        <w:rPr>
          <w:sz w:val="28"/>
          <w:szCs w:val="28"/>
        </w:rPr>
        <w:t xml:space="preserve"> и </w:t>
      </w:r>
      <w:proofErr w:type="spellStart"/>
      <w:r w:rsidRPr="00293CDF">
        <w:rPr>
          <w:sz w:val="28"/>
          <w:szCs w:val="28"/>
        </w:rPr>
        <w:t>трехпролетными</w:t>
      </w:r>
      <w:proofErr w:type="spellEnd"/>
      <w:r w:rsidRPr="00293CDF">
        <w:rPr>
          <w:sz w:val="28"/>
          <w:szCs w:val="28"/>
        </w:rPr>
        <w:t xml:space="preserve"> (ширина крайних пролетов по </w:t>
      </w:r>
      <w:smartTag w:uri="urn:schemas-microsoft-com:office:smarttags" w:element="metricconverter">
        <w:smartTagPr>
          <w:attr w:name="ProductID" w:val="7,5 м"/>
        </w:smartTagPr>
        <w:r w:rsidRPr="00293CDF">
          <w:rPr>
            <w:sz w:val="28"/>
            <w:szCs w:val="28"/>
          </w:rPr>
          <w:t>7,5 м</w:t>
        </w:r>
      </w:smartTag>
      <w:r w:rsidRPr="00293CDF">
        <w:rPr>
          <w:sz w:val="28"/>
          <w:szCs w:val="28"/>
        </w:rPr>
        <w:t xml:space="preserve">, среднего - </w:t>
      </w:r>
      <w:smartTag w:uri="urn:schemas-microsoft-com:office:smarttags" w:element="metricconverter">
        <w:smartTagPr>
          <w:attr w:name="ProductID" w:val="6 м"/>
        </w:smartTagPr>
        <w:r w:rsidRPr="00293CDF">
          <w:rPr>
            <w:sz w:val="28"/>
            <w:szCs w:val="28"/>
          </w:rPr>
          <w:t>6 м</w:t>
        </w:r>
      </w:smartTag>
      <w:r w:rsidRPr="00293CDF">
        <w:rPr>
          <w:sz w:val="28"/>
          <w:szCs w:val="28"/>
        </w:rPr>
        <w:t>).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 xml:space="preserve">Коровники для беспривязного содержания скота проектируют и строят вместимостью </w:t>
      </w:r>
      <w:r>
        <w:rPr>
          <w:sz w:val="28"/>
          <w:szCs w:val="28"/>
        </w:rPr>
        <w:t xml:space="preserve">до </w:t>
      </w:r>
      <w:r w:rsidRPr="00293CDF">
        <w:rPr>
          <w:sz w:val="28"/>
          <w:szCs w:val="28"/>
        </w:rPr>
        <w:t>400</w:t>
      </w:r>
      <w:r>
        <w:rPr>
          <w:sz w:val="28"/>
          <w:szCs w:val="28"/>
        </w:rPr>
        <w:t xml:space="preserve"> </w:t>
      </w:r>
      <w:r w:rsidRPr="00293CDF">
        <w:rPr>
          <w:sz w:val="28"/>
          <w:szCs w:val="28"/>
        </w:rPr>
        <w:t>голов (рис.1). Помещения разгораживают перегородками на секции раздельного содержания различных групп животных. В каждой секции предусматривают выход на выгульный или выгульно-кормовой двор. Животных содержат на глубокой, сменяемой один раз в год подстилке. При содержании скота без подстилки секции оборудуют индивидуальными боксами.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 xml:space="preserve">Бокс - это место для отдыха животного, ограниченное с боков разделителями, а спереди - перегородкой или стеной. К верхней части разделителей боксов крепят горизонтальные ограничители, которые располагают на уровне затылка коровы. Ширину бокса выбирают </w:t>
      </w:r>
      <w:proofErr w:type="gramStart"/>
      <w:r w:rsidRPr="00293CDF">
        <w:rPr>
          <w:sz w:val="28"/>
          <w:szCs w:val="28"/>
        </w:rPr>
        <w:t>такой</w:t>
      </w:r>
      <w:proofErr w:type="gramEnd"/>
      <w:r w:rsidRPr="00293CDF">
        <w:rPr>
          <w:sz w:val="28"/>
          <w:szCs w:val="28"/>
        </w:rPr>
        <w:t>, чтобы корова не могла в нем повернуться, вследствие чего большая часть пола бокса не загрязняется навозом. Чтобы в бокс не попадали загрязнения с навозного прохода, места отдыха для коров устраивают на возвышении (15...20 см) и с небольшим уклоном в сторону навозного прохода.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Боксы бывают двух видов: только для отдыха животных и комбинированные - для отдыха и кормления. Длина бокса 190...210 см, ширина -100...110 см. Комбинированные боксы устраивают только в том случае, когда животных кормят и содержат в одном помещении. Длина такого бокса 155...180 см. В передней части любого бокса ставят ограждающую решетку. Комбинированные боксы оборудуют поилками, в полу таких боксов предусматривают щели и навозные решетки. Ряды боксов располагают вдоль и поперек помещения.</w:t>
      </w:r>
    </w:p>
    <w:p w:rsidR="00741066" w:rsidRPr="00293CDF" w:rsidRDefault="00741066" w:rsidP="00741066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252210" cy="49549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495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b/>
          <w:bCs/>
          <w:sz w:val="28"/>
          <w:szCs w:val="28"/>
        </w:rPr>
        <w:t>Рис.1. Коровник на 400 коров привязного содержания (все размеры даны в метрах):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i/>
          <w:iCs/>
          <w:sz w:val="28"/>
          <w:szCs w:val="28"/>
        </w:rPr>
        <w:t xml:space="preserve">1 - </w:t>
      </w:r>
      <w:r w:rsidRPr="00293CDF">
        <w:rPr>
          <w:sz w:val="28"/>
          <w:szCs w:val="28"/>
        </w:rPr>
        <w:t xml:space="preserve">стойловые помещения; </w:t>
      </w:r>
      <w:r w:rsidRPr="00293CDF">
        <w:rPr>
          <w:i/>
          <w:iCs/>
          <w:sz w:val="28"/>
          <w:szCs w:val="28"/>
        </w:rPr>
        <w:t xml:space="preserve">2 - </w:t>
      </w:r>
      <w:r w:rsidRPr="00293CDF">
        <w:rPr>
          <w:sz w:val="28"/>
          <w:szCs w:val="28"/>
        </w:rPr>
        <w:t xml:space="preserve">помещения под вентиляторы; 5 - тамбуры; </w:t>
      </w:r>
      <w:r w:rsidRPr="00293CDF">
        <w:rPr>
          <w:i/>
          <w:iCs/>
          <w:sz w:val="28"/>
          <w:szCs w:val="28"/>
        </w:rPr>
        <w:t xml:space="preserve">4 - </w:t>
      </w:r>
      <w:r w:rsidRPr="00293CDF">
        <w:rPr>
          <w:sz w:val="28"/>
          <w:szCs w:val="28"/>
        </w:rPr>
        <w:t xml:space="preserve">навозные проходы; 5 - коллекторы системы </w:t>
      </w:r>
      <w:proofErr w:type="spellStart"/>
      <w:r w:rsidRPr="00293CDF">
        <w:rPr>
          <w:sz w:val="28"/>
          <w:szCs w:val="28"/>
        </w:rPr>
        <w:t>навозоудаления</w:t>
      </w:r>
      <w:proofErr w:type="spellEnd"/>
      <w:r w:rsidRPr="00293CDF">
        <w:rPr>
          <w:sz w:val="28"/>
          <w:szCs w:val="28"/>
        </w:rPr>
        <w:t xml:space="preserve">; </w:t>
      </w:r>
      <w:r w:rsidRPr="00293CDF">
        <w:rPr>
          <w:i/>
          <w:iCs/>
          <w:sz w:val="28"/>
          <w:szCs w:val="28"/>
        </w:rPr>
        <w:t xml:space="preserve">6 </w:t>
      </w:r>
      <w:r w:rsidRPr="00293CDF">
        <w:rPr>
          <w:sz w:val="28"/>
          <w:szCs w:val="28"/>
        </w:rPr>
        <w:t xml:space="preserve">- </w:t>
      </w:r>
      <w:proofErr w:type="spellStart"/>
      <w:r w:rsidRPr="00293CDF">
        <w:rPr>
          <w:sz w:val="28"/>
          <w:szCs w:val="28"/>
        </w:rPr>
        <w:t>электрощитовые</w:t>
      </w:r>
      <w:proofErr w:type="spellEnd"/>
      <w:r w:rsidRPr="00293CDF">
        <w:rPr>
          <w:sz w:val="28"/>
          <w:szCs w:val="28"/>
        </w:rPr>
        <w:t xml:space="preserve">; 7 - каналы </w:t>
      </w:r>
      <w:proofErr w:type="spellStart"/>
      <w:r w:rsidRPr="00293CDF">
        <w:rPr>
          <w:sz w:val="28"/>
          <w:szCs w:val="28"/>
        </w:rPr>
        <w:t>навозоудаления</w:t>
      </w:r>
      <w:proofErr w:type="spellEnd"/>
      <w:r w:rsidRPr="00293CDF">
        <w:rPr>
          <w:sz w:val="28"/>
          <w:szCs w:val="28"/>
        </w:rPr>
        <w:t xml:space="preserve">; </w:t>
      </w:r>
      <w:r w:rsidRPr="00293CDF">
        <w:rPr>
          <w:i/>
          <w:iCs/>
          <w:sz w:val="28"/>
          <w:szCs w:val="28"/>
        </w:rPr>
        <w:t xml:space="preserve">8 - </w:t>
      </w:r>
      <w:r w:rsidRPr="00293CDF">
        <w:rPr>
          <w:sz w:val="28"/>
          <w:szCs w:val="28"/>
        </w:rPr>
        <w:t>кормовые проходы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Телятники строят, как правило, на 200 голов, совмещая их с родильным отделением. Телят в возрасте до 10...14 дней содержат в индивидуальных клетках изолированного профилактория, до 2 мес. - в групповых станках на 4...6 голов и старше 2 мес. в групповых станках на 10...15голов. В групповых клетках для одного животного должна быть предусмотрена площадь 1,1...1,5 м</w:t>
      </w:r>
      <w:proofErr w:type="gramStart"/>
      <w:r w:rsidRPr="00293CDF">
        <w:rPr>
          <w:sz w:val="28"/>
          <w:szCs w:val="28"/>
          <w:vertAlign w:val="superscript"/>
        </w:rPr>
        <w:t>2</w:t>
      </w:r>
      <w:proofErr w:type="gramEnd"/>
      <w:r w:rsidRPr="00293CDF">
        <w:rPr>
          <w:sz w:val="28"/>
          <w:szCs w:val="28"/>
        </w:rPr>
        <w:t>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 xml:space="preserve">При интенсивной технологии производства говядины с полным (завершенным) циклом предусматриваются выращивание, </w:t>
      </w:r>
      <w:proofErr w:type="spellStart"/>
      <w:r w:rsidRPr="00293CDF">
        <w:rPr>
          <w:sz w:val="28"/>
          <w:szCs w:val="28"/>
        </w:rPr>
        <w:t>доращивание</w:t>
      </w:r>
      <w:proofErr w:type="spellEnd"/>
      <w:r w:rsidRPr="00293CDF">
        <w:rPr>
          <w:sz w:val="28"/>
          <w:szCs w:val="28"/>
        </w:rPr>
        <w:t xml:space="preserve"> и откорм молодняка крупного рогатого скота в возрасте от 15...20 дней до 15...18 мес. на специализированных фермах промышленного типа и комплексах, а также реализация государству животных массой 420...450 кг. На этих комплексах применяют пастбищное и </w:t>
      </w:r>
      <w:proofErr w:type="spellStart"/>
      <w:r w:rsidRPr="00293CDF">
        <w:rPr>
          <w:sz w:val="28"/>
          <w:szCs w:val="28"/>
        </w:rPr>
        <w:t>безпастбищное</w:t>
      </w:r>
      <w:proofErr w:type="spellEnd"/>
      <w:r w:rsidRPr="00293CDF">
        <w:rPr>
          <w:sz w:val="28"/>
          <w:szCs w:val="28"/>
        </w:rPr>
        <w:t xml:space="preserve"> содержание животных</w:t>
      </w:r>
      <w:r>
        <w:rPr>
          <w:sz w:val="28"/>
          <w:szCs w:val="28"/>
        </w:rPr>
        <w:t>,</w:t>
      </w:r>
      <w:r w:rsidRPr="00293CDF">
        <w:rPr>
          <w:sz w:val="28"/>
          <w:szCs w:val="28"/>
        </w:rPr>
        <w:t xml:space="preserve"> как с выгулом, так и без выгула, а также содержание их на открытых площадках.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lastRenderedPageBreak/>
        <w:t xml:space="preserve">В технологии производства говядины сформировалось два основных направления получения мяса: от специализированных мясных пород и от животных молочных и </w:t>
      </w:r>
      <w:proofErr w:type="gramStart"/>
      <w:r w:rsidRPr="00293CDF">
        <w:rPr>
          <w:sz w:val="28"/>
          <w:szCs w:val="28"/>
        </w:rPr>
        <w:t>мясо-молочных</w:t>
      </w:r>
      <w:proofErr w:type="gramEnd"/>
      <w:r w:rsidRPr="00293CDF">
        <w:rPr>
          <w:sz w:val="28"/>
          <w:szCs w:val="28"/>
        </w:rPr>
        <w:t xml:space="preserve"> пород. Технологией предусмотрена непрерывность процесса выращивания и откорма молодняка по циклическому графику. Телят в возрасте от 10...20 дней до 3...4 мес. содержат </w:t>
      </w:r>
      <w:proofErr w:type="spellStart"/>
      <w:r w:rsidRPr="00293CDF">
        <w:rPr>
          <w:sz w:val="28"/>
          <w:szCs w:val="28"/>
        </w:rPr>
        <w:t>безвыгульно</w:t>
      </w:r>
      <w:proofErr w:type="spellEnd"/>
      <w:r w:rsidRPr="00293CDF">
        <w:rPr>
          <w:sz w:val="28"/>
          <w:szCs w:val="28"/>
        </w:rPr>
        <w:t xml:space="preserve"> и беспривязно на щелевых полах или на привязи в боксах. </w:t>
      </w:r>
      <w:proofErr w:type="spellStart"/>
      <w:r w:rsidRPr="00293CDF">
        <w:rPr>
          <w:sz w:val="28"/>
          <w:szCs w:val="28"/>
        </w:rPr>
        <w:t>Доращивание</w:t>
      </w:r>
      <w:proofErr w:type="spellEnd"/>
      <w:r w:rsidRPr="00293CDF">
        <w:rPr>
          <w:sz w:val="28"/>
          <w:szCs w:val="28"/>
        </w:rPr>
        <w:t xml:space="preserve"> и откорм осуществляют в закрытых помещениях или на площадках открытого или полуоткрытого типа. В закрытых помещениях скот содержат на привязи или беспривязно на щелевых сплошных полах группами по 20...50 голов, а на площадках - по 100...200 голов.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На рисунке 2 показан комплекс по выращиванию 10 тыс. голов молодняка крупного рогатого скота в год.</w:t>
      </w:r>
    </w:p>
    <w:p w:rsidR="00741066" w:rsidRPr="00293CDF" w:rsidRDefault="00741066" w:rsidP="00741066">
      <w:pPr>
        <w:shd w:val="clear" w:color="auto" w:fill="FFFFFF"/>
        <w:ind w:firstLine="720"/>
        <w:jc w:val="center"/>
        <w:rPr>
          <w:sz w:val="28"/>
          <w:szCs w:val="28"/>
        </w:rPr>
      </w:pPr>
      <w:r w:rsidRPr="00293CDF">
        <w:rPr>
          <w:sz w:val="28"/>
          <w:szCs w:val="28"/>
        </w:rPr>
        <w:t xml:space="preserve">Откормочные площадки (рис.3) предназначены для откорма молодняка и выбракованного взрослого скота. Эти площадки строят преимущественно в южных районах страны с расчетной температурой наружного воздуха зимой не ниже -20 °С. Территорию площадки делят на зону содержания скота и зону хранения и подготовки кормов. В зоне содержания животных устраивают навесы или легкие закрытые помещения вместимостью не более 250 голов с секциями для разных групп молодняка и выгульные площадки (загоны), оборудованные кормушками и поилками. Размеры навесов для молодняка строят из расчета </w:t>
      </w:r>
      <w:smartTag w:uri="urn:schemas-microsoft-com:office:smarttags" w:element="metricconverter">
        <w:smartTagPr>
          <w:attr w:name="ProductID" w:val="3 м2"/>
        </w:smartTagPr>
        <w:r w:rsidRPr="00293CDF">
          <w:rPr>
            <w:sz w:val="28"/>
            <w:szCs w:val="28"/>
          </w:rPr>
          <w:t>3 м</w:t>
        </w:r>
        <w:proofErr w:type="gramStart"/>
        <w:r w:rsidRPr="00293CDF">
          <w:rPr>
            <w:sz w:val="28"/>
            <w:szCs w:val="28"/>
            <w:vertAlign w:val="superscript"/>
          </w:rPr>
          <w:t>2</w:t>
        </w:r>
      </w:smartTag>
      <w:proofErr w:type="gramEnd"/>
      <w:r w:rsidRPr="00293CDF">
        <w:rPr>
          <w:sz w:val="28"/>
          <w:szCs w:val="28"/>
        </w:rPr>
        <w:t xml:space="preserve"> на одну голову при содержании животных на глубокой подстилке и </w:t>
      </w:r>
      <w:smartTag w:uri="urn:schemas-microsoft-com:office:smarttags" w:element="metricconverter">
        <w:smartTagPr>
          <w:attr w:name="ProductID" w:val="2 м2"/>
        </w:smartTagPr>
        <w:r w:rsidRPr="00293CDF">
          <w:rPr>
            <w:sz w:val="28"/>
            <w:szCs w:val="28"/>
          </w:rPr>
          <w:t>2 м</w:t>
        </w:r>
        <w:r w:rsidRPr="00293CDF">
          <w:rPr>
            <w:sz w:val="28"/>
            <w:szCs w:val="28"/>
            <w:vertAlign w:val="superscript"/>
          </w:rPr>
          <w:t>2</w:t>
        </w:r>
      </w:smartTag>
      <w:r w:rsidRPr="00293CDF">
        <w:rPr>
          <w:sz w:val="28"/>
          <w:szCs w:val="28"/>
        </w:rPr>
        <w:t xml:space="preserve"> при содержании их на решетчатых полах. При устройстве загонов с твердым покрытием для животного должна быть </w:t>
      </w:r>
      <w:r w:rsidRPr="00293CDF">
        <w:rPr>
          <w:sz w:val="28"/>
          <w:szCs w:val="28"/>
        </w:rPr>
        <w:lastRenderedPageBreak/>
        <w:t xml:space="preserve">предусмотрена площадь </w:t>
      </w:r>
      <w:smartTag w:uri="urn:schemas-microsoft-com:office:smarttags" w:element="metricconverter">
        <w:smartTagPr>
          <w:attr w:name="ProductID" w:val="5 м2"/>
        </w:smartTagPr>
        <w:r w:rsidRPr="00293CDF">
          <w:rPr>
            <w:sz w:val="28"/>
            <w:szCs w:val="28"/>
          </w:rPr>
          <w:t>5 м</w:t>
        </w:r>
        <w:proofErr w:type="gramStart"/>
        <w:r w:rsidRPr="00293CDF">
          <w:rPr>
            <w:sz w:val="28"/>
            <w:szCs w:val="28"/>
            <w:vertAlign w:val="superscript"/>
          </w:rPr>
          <w:t>2</w:t>
        </w:r>
      </w:smartTag>
      <w:proofErr w:type="gramEnd"/>
      <w:r w:rsidRPr="00293CDF">
        <w:rPr>
          <w:sz w:val="28"/>
          <w:szCs w:val="28"/>
        </w:rPr>
        <w:t>, без твердого покрытия - 15...20 м</w:t>
      </w:r>
      <w:r w:rsidRPr="00293CDF">
        <w:rPr>
          <w:sz w:val="28"/>
          <w:szCs w:val="28"/>
          <w:vertAlign w:val="superscript"/>
        </w:rPr>
        <w:t>2</w:t>
      </w:r>
      <w:r w:rsidRPr="00293CDF">
        <w:rPr>
          <w:sz w:val="28"/>
          <w:szCs w:val="28"/>
        </w:rPr>
        <w:t>.</w:t>
      </w:r>
      <w:r>
        <w:rPr>
          <w:noProof/>
        </w:rPr>
        <w:drawing>
          <wp:inline distT="0" distB="0" distL="0" distR="0">
            <wp:extent cx="4678045" cy="5443855"/>
            <wp:effectExtent l="0" t="0" r="825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544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b/>
          <w:bCs/>
          <w:sz w:val="28"/>
          <w:szCs w:val="28"/>
        </w:rPr>
        <w:t>Рис.2. Комплекс по выращиванию и откорму 10 тыс. голов молодняка крупного рогатого скота в год (все размеры даны в метрах):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293CDF">
        <w:rPr>
          <w:i/>
          <w:iCs/>
          <w:sz w:val="28"/>
          <w:szCs w:val="28"/>
        </w:rPr>
        <w:t>а -</w:t>
      </w:r>
      <w:r w:rsidRPr="00293CDF">
        <w:rPr>
          <w:sz w:val="28"/>
          <w:szCs w:val="28"/>
        </w:rPr>
        <w:t xml:space="preserve"> павильонная застройка (типовой проект 819-215); </w:t>
      </w:r>
      <w:r w:rsidRPr="00293CDF">
        <w:rPr>
          <w:i/>
          <w:iCs/>
          <w:sz w:val="28"/>
          <w:szCs w:val="28"/>
        </w:rPr>
        <w:t xml:space="preserve">б - </w:t>
      </w:r>
      <w:r w:rsidRPr="00293CDF">
        <w:rPr>
          <w:sz w:val="28"/>
          <w:szCs w:val="28"/>
        </w:rPr>
        <w:t xml:space="preserve">застройка укрупненными зданиями (типовой проект 801-376); </w:t>
      </w:r>
      <w:r w:rsidRPr="00293CDF">
        <w:rPr>
          <w:i/>
          <w:iCs/>
          <w:sz w:val="28"/>
          <w:szCs w:val="28"/>
        </w:rPr>
        <w:t xml:space="preserve">1 - </w:t>
      </w:r>
      <w:r w:rsidRPr="00293CDF">
        <w:rPr>
          <w:sz w:val="28"/>
          <w:szCs w:val="28"/>
        </w:rPr>
        <w:t xml:space="preserve">телятники на 720 голов каждый (22 х </w:t>
      </w:r>
      <w:smartTag w:uri="urn:schemas-microsoft-com:office:smarttags" w:element="metricconverter">
        <w:smartTagPr>
          <w:attr w:name="ProductID" w:val="84 м"/>
        </w:smartTagPr>
        <w:r w:rsidRPr="00293CDF">
          <w:rPr>
            <w:sz w:val="28"/>
            <w:szCs w:val="28"/>
          </w:rPr>
          <w:t>84 м</w:t>
        </w:r>
      </w:smartTag>
      <w:r w:rsidRPr="00293CDF">
        <w:rPr>
          <w:sz w:val="28"/>
          <w:szCs w:val="28"/>
        </w:rPr>
        <w:t xml:space="preserve">); </w:t>
      </w:r>
      <w:r w:rsidRPr="00293CDF">
        <w:rPr>
          <w:i/>
          <w:iCs/>
          <w:sz w:val="28"/>
          <w:szCs w:val="28"/>
        </w:rPr>
        <w:t xml:space="preserve">2 - </w:t>
      </w:r>
      <w:r w:rsidRPr="00293CDF">
        <w:rPr>
          <w:sz w:val="28"/>
          <w:szCs w:val="28"/>
        </w:rPr>
        <w:t xml:space="preserve">соединительные галереи; </w:t>
      </w:r>
      <w:r w:rsidRPr="00293CDF">
        <w:rPr>
          <w:i/>
          <w:iCs/>
          <w:sz w:val="28"/>
          <w:szCs w:val="28"/>
        </w:rPr>
        <w:t xml:space="preserve">3 - </w:t>
      </w:r>
      <w:r w:rsidRPr="00293CDF">
        <w:rPr>
          <w:sz w:val="28"/>
          <w:szCs w:val="28"/>
        </w:rPr>
        <w:t xml:space="preserve">здание для приема телят; </w:t>
      </w:r>
      <w:r w:rsidRPr="00293CDF">
        <w:rPr>
          <w:i/>
          <w:iCs/>
          <w:sz w:val="28"/>
          <w:szCs w:val="28"/>
        </w:rPr>
        <w:t xml:space="preserve">4 - </w:t>
      </w:r>
      <w:r w:rsidRPr="00293CDF">
        <w:rPr>
          <w:sz w:val="28"/>
          <w:szCs w:val="28"/>
        </w:rPr>
        <w:t xml:space="preserve">здания для молодняка на 720 голов каждый (22 х </w:t>
      </w:r>
      <w:smartTag w:uri="urn:schemas-microsoft-com:office:smarttags" w:element="metricconverter">
        <w:smartTagPr>
          <w:attr w:name="ProductID" w:val="84 м"/>
        </w:smartTagPr>
        <w:r w:rsidRPr="00293CDF">
          <w:rPr>
            <w:sz w:val="28"/>
            <w:szCs w:val="28"/>
          </w:rPr>
          <w:t>84 м</w:t>
        </w:r>
      </w:smartTag>
      <w:r w:rsidRPr="00293CDF">
        <w:rPr>
          <w:sz w:val="28"/>
          <w:szCs w:val="28"/>
        </w:rPr>
        <w:t xml:space="preserve">); </w:t>
      </w:r>
      <w:r w:rsidRPr="00293CDF">
        <w:rPr>
          <w:i/>
          <w:sz w:val="28"/>
          <w:szCs w:val="28"/>
        </w:rPr>
        <w:t xml:space="preserve">5 </w:t>
      </w:r>
      <w:r w:rsidRPr="00293CDF">
        <w:rPr>
          <w:sz w:val="28"/>
          <w:szCs w:val="28"/>
        </w:rPr>
        <w:t xml:space="preserve">- кормоприготовительное помещение со складом комбикормов; </w:t>
      </w:r>
      <w:r w:rsidRPr="00293CDF">
        <w:rPr>
          <w:i/>
          <w:iCs/>
          <w:sz w:val="28"/>
          <w:szCs w:val="28"/>
        </w:rPr>
        <w:t xml:space="preserve">6 - </w:t>
      </w:r>
      <w:r w:rsidRPr="00293CDF">
        <w:rPr>
          <w:sz w:val="28"/>
          <w:szCs w:val="28"/>
        </w:rPr>
        <w:t>санитарно-убойный пункт;</w:t>
      </w:r>
      <w:proofErr w:type="gramEnd"/>
      <w:r w:rsidRPr="00293CDF">
        <w:rPr>
          <w:sz w:val="28"/>
          <w:szCs w:val="28"/>
        </w:rPr>
        <w:t xml:space="preserve"> </w:t>
      </w:r>
      <w:proofErr w:type="gramStart"/>
      <w:r w:rsidRPr="00293CDF">
        <w:rPr>
          <w:i/>
          <w:sz w:val="28"/>
          <w:szCs w:val="28"/>
        </w:rPr>
        <w:t>7</w:t>
      </w:r>
      <w:r w:rsidRPr="00293CDF">
        <w:rPr>
          <w:sz w:val="28"/>
          <w:szCs w:val="28"/>
        </w:rPr>
        <w:t xml:space="preserve"> - котельная; </w:t>
      </w:r>
      <w:r w:rsidRPr="00293CDF">
        <w:rPr>
          <w:i/>
          <w:iCs/>
          <w:sz w:val="28"/>
          <w:szCs w:val="28"/>
        </w:rPr>
        <w:t xml:space="preserve">8 - </w:t>
      </w:r>
      <w:r w:rsidRPr="00293CDF">
        <w:rPr>
          <w:sz w:val="28"/>
          <w:szCs w:val="28"/>
        </w:rPr>
        <w:t xml:space="preserve">здание для отгрузки скота; 9 - пункт технического обслуживания; </w:t>
      </w:r>
      <w:r w:rsidRPr="00293CDF">
        <w:rPr>
          <w:i/>
          <w:iCs/>
          <w:sz w:val="28"/>
          <w:szCs w:val="28"/>
        </w:rPr>
        <w:t xml:space="preserve">10 - </w:t>
      </w:r>
      <w:r w:rsidRPr="00293CDF">
        <w:rPr>
          <w:sz w:val="28"/>
          <w:szCs w:val="28"/>
        </w:rPr>
        <w:t xml:space="preserve">ветеринарно-санитарный пропускник; </w:t>
      </w:r>
      <w:r w:rsidRPr="00293CDF">
        <w:rPr>
          <w:i/>
          <w:iCs/>
          <w:sz w:val="28"/>
          <w:szCs w:val="28"/>
        </w:rPr>
        <w:t>11 -</w:t>
      </w:r>
      <w:r w:rsidRPr="00293CDF">
        <w:rPr>
          <w:sz w:val="28"/>
          <w:szCs w:val="28"/>
        </w:rPr>
        <w:t xml:space="preserve"> телятники на 1000 голов каждый (84х </w:t>
      </w:r>
      <w:smartTag w:uri="urn:schemas-microsoft-com:office:smarttags" w:element="metricconverter">
        <w:smartTagPr>
          <w:attr w:name="ProductID" w:val="96 м"/>
        </w:smartTagPr>
        <w:r w:rsidRPr="00293CDF">
          <w:rPr>
            <w:sz w:val="28"/>
            <w:szCs w:val="28"/>
          </w:rPr>
          <w:t>96 м</w:t>
        </w:r>
      </w:smartTag>
      <w:r w:rsidRPr="00293CDF">
        <w:rPr>
          <w:sz w:val="28"/>
          <w:szCs w:val="28"/>
        </w:rPr>
        <w:t xml:space="preserve">); </w:t>
      </w:r>
      <w:r w:rsidRPr="00293CDF">
        <w:rPr>
          <w:i/>
          <w:iCs/>
          <w:sz w:val="28"/>
          <w:szCs w:val="28"/>
        </w:rPr>
        <w:t xml:space="preserve">12 - </w:t>
      </w:r>
      <w:r w:rsidRPr="00293CDF">
        <w:rPr>
          <w:sz w:val="28"/>
          <w:szCs w:val="28"/>
        </w:rPr>
        <w:t xml:space="preserve">автомобильные весы; </w:t>
      </w:r>
      <w:r w:rsidRPr="00293CDF">
        <w:rPr>
          <w:i/>
          <w:iCs/>
          <w:sz w:val="28"/>
          <w:szCs w:val="28"/>
        </w:rPr>
        <w:t xml:space="preserve">13 - </w:t>
      </w:r>
      <w:r w:rsidRPr="00293CDF">
        <w:rPr>
          <w:sz w:val="28"/>
          <w:szCs w:val="28"/>
        </w:rPr>
        <w:t xml:space="preserve">сарай для сена; </w:t>
      </w:r>
      <w:r w:rsidRPr="00293CDF">
        <w:rPr>
          <w:i/>
          <w:iCs/>
          <w:sz w:val="28"/>
          <w:szCs w:val="28"/>
        </w:rPr>
        <w:t xml:space="preserve">14 - </w:t>
      </w:r>
      <w:r w:rsidRPr="00293CDF">
        <w:rPr>
          <w:sz w:val="28"/>
          <w:szCs w:val="28"/>
        </w:rPr>
        <w:t xml:space="preserve">телятник на 4000 голов (84x96 м); </w:t>
      </w:r>
      <w:r w:rsidRPr="00293CDF">
        <w:rPr>
          <w:i/>
          <w:iCs/>
          <w:sz w:val="28"/>
          <w:szCs w:val="28"/>
        </w:rPr>
        <w:t xml:space="preserve">15 - </w:t>
      </w:r>
      <w:r w:rsidRPr="00293CDF">
        <w:rPr>
          <w:sz w:val="28"/>
          <w:szCs w:val="28"/>
        </w:rPr>
        <w:t xml:space="preserve">здания для молодняка на 4000 голов каждое (84 х </w:t>
      </w:r>
      <w:smartTag w:uri="urn:schemas-microsoft-com:office:smarttags" w:element="metricconverter">
        <w:smartTagPr>
          <w:attr w:name="ProductID" w:val="120 м"/>
        </w:smartTagPr>
        <w:r w:rsidRPr="00293CDF">
          <w:rPr>
            <w:sz w:val="28"/>
            <w:szCs w:val="28"/>
          </w:rPr>
          <w:t>120 м</w:t>
        </w:r>
      </w:smartTag>
      <w:r w:rsidRPr="00293CDF">
        <w:rPr>
          <w:sz w:val="28"/>
          <w:szCs w:val="28"/>
        </w:rPr>
        <w:t xml:space="preserve">); </w:t>
      </w:r>
      <w:r w:rsidRPr="00293CDF">
        <w:rPr>
          <w:i/>
          <w:iCs/>
          <w:sz w:val="28"/>
          <w:szCs w:val="28"/>
        </w:rPr>
        <w:t xml:space="preserve">16 -  </w:t>
      </w:r>
      <w:r w:rsidRPr="00293CDF">
        <w:rPr>
          <w:sz w:val="28"/>
          <w:szCs w:val="28"/>
        </w:rPr>
        <w:t xml:space="preserve">блок для дезинфекции транспортных средств (6 х </w:t>
      </w:r>
      <w:smartTag w:uri="urn:schemas-microsoft-com:office:smarttags" w:element="metricconverter">
        <w:smartTagPr>
          <w:attr w:name="ProductID" w:val="135 м"/>
        </w:smartTagPr>
        <w:r w:rsidRPr="00293CDF">
          <w:rPr>
            <w:sz w:val="28"/>
            <w:szCs w:val="28"/>
          </w:rPr>
          <w:t>135 м</w:t>
        </w:r>
      </w:smartTag>
      <w:r w:rsidRPr="00293CDF">
        <w:rPr>
          <w:sz w:val="28"/>
          <w:szCs w:val="28"/>
        </w:rPr>
        <w:t>);</w:t>
      </w:r>
      <w:proofErr w:type="gramEnd"/>
      <w:r w:rsidRPr="00293CDF">
        <w:rPr>
          <w:sz w:val="28"/>
          <w:szCs w:val="28"/>
        </w:rPr>
        <w:t xml:space="preserve"> </w:t>
      </w:r>
      <w:r w:rsidRPr="00293CDF">
        <w:rPr>
          <w:i/>
          <w:sz w:val="28"/>
          <w:szCs w:val="28"/>
        </w:rPr>
        <w:t>17</w:t>
      </w:r>
      <w:r w:rsidRPr="00293CDF">
        <w:rPr>
          <w:sz w:val="28"/>
          <w:szCs w:val="28"/>
        </w:rPr>
        <w:t xml:space="preserve"> - помещение для насосов (</w:t>
      </w:r>
      <w:proofErr w:type="gramStart"/>
      <w:r w:rsidRPr="00293CDF">
        <w:rPr>
          <w:sz w:val="28"/>
          <w:szCs w:val="28"/>
        </w:rPr>
        <w:t>насосная</w:t>
      </w:r>
      <w:proofErr w:type="gramEnd"/>
      <w:r w:rsidRPr="00293CDF">
        <w:rPr>
          <w:sz w:val="28"/>
          <w:szCs w:val="28"/>
        </w:rPr>
        <w:t xml:space="preserve">); </w:t>
      </w:r>
      <w:r w:rsidRPr="00293CDF">
        <w:rPr>
          <w:i/>
          <w:iCs/>
          <w:sz w:val="28"/>
          <w:szCs w:val="28"/>
        </w:rPr>
        <w:t xml:space="preserve">18 - </w:t>
      </w:r>
      <w:r w:rsidRPr="00293CDF">
        <w:rPr>
          <w:sz w:val="28"/>
          <w:szCs w:val="28"/>
        </w:rPr>
        <w:t>навозохранилище</w:t>
      </w:r>
    </w:p>
    <w:p w:rsidR="00741066" w:rsidRPr="00293CDF" w:rsidRDefault="00741066" w:rsidP="00741066">
      <w:pPr>
        <w:ind w:firstLine="72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135245" cy="516763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516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b/>
          <w:bCs/>
          <w:sz w:val="28"/>
          <w:szCs w:val="28"/>
        </w:rPr>
        <w:t>Рис.3. Площадка для откорма молодняка (все размеры даны в метрах):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i/>
          <w:sz w:val="28"/>
          <w:szCs w:val="28"/>
        </w:rPr>
        <w:t>а</w:t>
      </w:r>
      <w:r w:rsidRPr="00293CDF">
        <w:rPr>
          <w:sz w:val="28"/>
          <w:szCs w:val="28"/>
        </w:rPr>
        <w:t xml:space="preserve"> - схема генерального плана; </w:t>
      </w:r>
      <w:r w:rsidRPr="00293CDF">
        <w:rPr>
          <w:i/>
          <w:iCs/>
          <w:sz w:val="28"/>
          <w:szCs w:val="28"/>
        </w:rPr>
        <w:t xml:space="preserve">б - </w:t>
      </w:r>
      <w:r w:rsidRPr="00293CDF">
        <w:rPr>
          <w:sz w:val="28"/>
          <w:szCs w:val="28"/>
        </w:rPr>
        <w:t xml:space="preserve">навес для кормушки; </w:t>
      </w:r>
      <w:r w:rsidRPr="00293CDF">
        <w:rPr>
          <w:i/>
          <w:iCs/>
          <w:sz w:val="28"/>
          <w:szCs w:val="28"/>
        </w:rPr>
        <w:t xml:space="preserve">1 - </w:t>
      </w:r>
      <w:r w:rsidRPr="00293CDF">
        <w:rPr>
          <w:sz w:val="28"/>
          <w:szCs w:val="28"/>
        </w:rPr>
        <w:t xml:space="preserve">телятники на 400 голов каждый (18 х </w:t>
      </w:r>
      <w:smartTag w:uri="urn:schemas-microsoft-com:office:smarttags" w:element="metricconverter">
        <w:smartTagPr>
          <w:attr w:name="ProductID" w:val="86 м"/>
        </w:smartTagPr>
        <w:r w:rsidRPr="00293CDF">
          <w:rPr>
            <w:sz w:val="28"/>
            <w:szCs w:val="28"/>
          </w:rPr>
          <w:t>86 м</w:t>
        </w:r>
      </w:smartTag>
      <w:r w:rsidRPr="00293CDF">
        <w:rPr>
          <w:sz w:val="28"/>
          <w:szCs w:val="28"/>
        </w:rPr>
        <w:t xml:space="preserve">); </w:t>
      </w:r>
      <w:r w:rsidRPr="00293CDF">
        <w:rPr>
          <w:i/>
          <w:iCs/>
          <w:sz w:val="28"/>
          <w:szCs w:val="28"/>
        </w:rPr>
        <w:t>2 -</w:t>
      </w:r>
      <w:r w:rsidRPr="00293CDF">
        <w:rPr>
          <w:sz w:val="28"/>
          <w:szCs w:val="28"/>
        </w:rPr>
        <w:t xml:space="preserve"> площадка для грубых кормов; </w:t>
      </w:r>
      <w:r w:rsidRPr="00293CDF">
        <w:rPr>
          <w:i/>
          <w:iCs/>
          <w:sz w:val="28"/>
          <w:szCs w:val="28"/>
        </w:rPr>
        <w:t>3 -</w:t>
      </w:r>
      <w:r w:rsidRPr="00293CDF">
        <w:rPr>
          <w:sz w:val="28"/>
          <w:szCs w:val="28"/>
        </w:rPr>
        <w:t xml:space="preserve"> силосная траншея; </w:t>
      </w:r>
      <w:r w:rsidRPr="00293CDF">
        <w:rPr>
          <w:i/>
          <w:iCs/>
          <w:sz w:val="28"/>
          <w:szCs w:val="28"/>
        </w:rPr>
        <w:t>4 -</w:t>
      </w:r>
      <w:r w:rsidRPr="00293CDF">
        <w:rPr>
          <w:sz w:val="28"/>
          <w:szCs w:val="28"/>
        </w:rPr>
        <w:t xml:space="preserve"> кормоцех и склад концентрированных кормов; 5 - навесы для отдыха животных; </w:t>
      </w:r>
      <w:r w:rsidRPr="00293CDF">
        <w:rPr>
          <w:i/>
          <w:iCs/>
          <w:sz w:val="28"/>
          <w:szCs w:val="28"/>
        </w:rPr>
        <w:t xml:space="preserve">6 - </w:t>
      </w:r>
      <w:r w:rsidRPr="00293CDF">
        <w:rPr>
          <w:sz w:val="28"/>
          <w:szCs w:val="28"/>
        </w:rPr>
        <w:t xml:space="preserve">навесы над кормушками; </w:t>
      </w:r>
      <w:r w:rsidRPr="00293CDF">
        <w:rPr>
          <w:i/>
          <w:sz w:val="28"/>
          <w:szCs w:val="28"/>
        </w:rPr>
        <w:t>7</w:t>
      </w:r>
      <w:r w:rsidRPr="00293CDF">
        <w:rPr>
          <w:sz w:val="28"/>
          <w:szCs w:val="28"/>
        </w:rPr>
        <w:t xml:space="preserve"> - лечебные участки; </w:t>
      </w:r>
      <w:r w:rsidRPr="00293CDF">
        <w:rPr>
          <w:i/>
          <w:iCs/>
          <w:sz w:val="28"/>
          <w:szCs w:val="28"/>
        </w:rPr>
        <w:t xml:space="preserve">8 - </w:t>
      </w:r>
      <w:r w:rsidRPr="00293CDF">
        <w:rPr>
          <w:sz w:val="28"/>
          <w:szCs w:val="28"/>
        </w:rPr>
        <w:t>пруды-отстойники (110 x380 м).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41066" w:rsidRPr="006946AB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В первый период откорма животных содержат под навесом, во второй - без навесов. Чтобы защитить животных от ветров и снежных заносов, навесы закрывают с трех сторон сплошным ограждением из дерева или асбоцементных листов. Для этих же целей часть ограды (как правило, с северной стороны) делают в виде сплошных заборов высотой 2,7...3 м. Для отвода поверхностных вод площадки загонов выполняют с уклоном, благодаря чему вода стекает в пруды-отстойники, размещаемые за оградой территории.</w:t>
      </w:r>
    </w:p>
    <w:p w:rsidR="00741066" w:rsidRDefault="00741066" w:rsidP="00741066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741066" w:rsidRDefault="00741066" w:rsidP="00741066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741066" w:rsidRDefault="00741066" w:rsidP="00741066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741066" w:rsidRDefault="00741066" w:rsidP="00741066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1.3 С</w:t>
      </w:r>
      <w:r w:rsidRPr="00541FC4">
        <w:rPr>
          <w:b/>
          <w:sz w:val="28"/>
          <w:szCs w:val="28"/>
        </w:rPr>
        <w:t>виноводческие фермы и комплексы</w:t>
      </w:r>
    </w:p>
    <w:p w:rsidR="00741066" w:rsidRPr="00541FC4" w:rsidRDefault="00741066" w:rsidP="00741066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Существует следующая классификация свиней различных возрастных групп с учетом их физиологического состояния и назначения: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- хряки - производители в возрасте 1,5 лет, проверяемые, т. е. ремонтные (от времени первой случки до момента оценки их по массе потомства в возрасте 2 или 6 мес.), и пробники (предназначены для выявления маток, приходящих в охоту);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 xml:space="preserve">- матки - холостые, т.е. </w:t>
      </w:r>
      <w:proofErr w:type="spellStart"/>
      <w:r w:rsidRPr="00293CDF">
        <w:rPr>
          <w:sz w:val="28"/>
          <w:szCs w:val="28"/>
        </w:rPr>
        <w:t>неосемененные</w:t>
      </w:r>
      <w:proofErr w:type="spellEnd"/>
      <w:r w:rsidRPr="00293CDF">
        <w:rPr>
          <w:sz w:val="28"/>
          <w:szCs w:val="28"/>
        </w:rPr>
        <w:t xml:space="preserve"> после отъема поросят, супоросные, т. е. осемененные (их делят на три группы: после осеменения до установления фактической супоросности, с установленной супоросно</w:t>
      </w:r>
      <w:r>
        <w:rPr>
          <w:sz w:val="28"/>
          <w:szCs w:val="28"/>
        </w:rPr>
        <w:t xml:space="preserve">стью и </w:t>
      </w:r>
      <w:proofErr w:type="spellStart"/>
      <w:r>
        <w:rPr>
          <w:sz w:val="28"/>
          <w:szCs w:val="28"/>
        </w:rPr>
        <w:t>тяжелосупоросные</w:t>
      </w:r>
      <w:proofErr w:type="spellEnd"/>
      <w:r>
        <w:rPr>
          <w:sz w:val="28"/>
          <w:szCs w:val="28"/>
        </w:rPr>
        <w:t xml:space="preserve"> за 7...</w:t>
      </w:r>
      <w:r w:rsidRPr="00293CDF">
        <w:rPr>
          <w:sz w:val="28"/>
          <w:szCs w:val="28"/>
        </w:rPr>
        <w:t>10 дней до опороса), и подсосные с поросятами в возрасте до 2 мес. (при раннем отъеме до 26...35 дней);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- поросята-сосуны - от рождения до 2 мес. (при раннем отъеме до 26...35 дней);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- поросята-отъемыши - после отъема от маток до возраста З...4мес.;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- ремонтный молодняк - хрячки и свинки в возрасте 4...11 мес., предназначенные для замены (ремонта) выбракованного взрослого поголовья;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- свиньи на откорме (откормочное поголовье) - молодняк в возрасте 3...8 мес. и взрослые свиньи (выбракованные матки и хряки).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На комплексах промышленного типа всех маток после первого опороса (в возрасте 13 мес. и старше) формируют в группы в зависимости от физиологического состояния. На фермах племенных, репродукторных и с законченным производственным циклом всех маток делят на проверяемых (от плодотворного осеменения до отъема поросят) и основных. Их также формируют в группы в зависимости от физиологического состояния и содержат в специализированных зданиях или секциях.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 xml:space="preserve">Свиноводческие предприятия по назначению делят </w:t>
      </w:r>
      <w:proofErr w:type="gramStart"/>
      <w:r w:rsidRPr="00293CDF">
        <w:rPr>
          <w:sz w:val="28"/>
          <w:szCs w:val="28"/>
        </w:rPr>
        <w:t>на</w:t>
      </w:r>
      <w:proofErr w:type="gramEnd"/>
      <w:r w:rsidRPr="00293CDF">
        <w:rPr>
          <w:sz w:val="28"/>
          <w:szCs w:val="28"/>
        </w:rPr>
        <w:t xml:space="preserve"> племенные и товарные. Племенные предприятия предназначены для совершенствования пород и выращивания высокоценного молодняка для товарных свиноводческих предприятий. Товарные свиноводческие фермы и комплексы промышленного типа служат для производства мяса и бывают специализированные (репродуктивные и откормочные) и с законченным производственным циклом (рис.</w:t>
      </w:r>
      <w:r>
        <w:rPr>
          <w:sz w:val="28"/>
          <w:szCs w:val="28"/>
        </w:rPr>
        <w:t xml:space="preserve"> </w:t>
      </w:r>
      <w:r w:rsidRPr="00293CDF">
        <w:rPr>
          <w:sz w:val="28"/>
          <w:szCs w:val="28"/>
        </w:rPr>
        <w:t>4). Репродуктивные предприятия выращивают поросят, предназначенных для откорма на специализированных откормочных фермах, комплексах промышленного типа и подсобных хозяйствах. На откормочных предприятиях с законченным производственным циклом выращивают поросят, предназначенных для откорма, и организуют откорм собственного молодняка на мясо.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 xml:space="preserve">В свиноводстве применяют две системы содержания животных: </w:t>
      </w:r>
      <w:proofErr w:type="gramStart"/>
      <w:r w:rsidRPr="00293CDF">
        <w:rPr>
          <w:sz w:val="28"/>
          <w:szCs w:val="28"/>
        </w:rPr>
        <w:t>стан</w:t>
      </w:r>
      <w:r>
        <w:rPr>
          <w:sz w:val="28"/>
          <w:szCs w:val="28"/>
        </w:rPr>
        <w:t>очную</w:t>
      </w:r>
      <w:proofErr w:type="gramEnd"/>
      <w:r w:rsidRPr="00293CDF">
        <w:rPr>
          <w:sz w:val="28"/>
          <w:szCs w:val="28"/>
        </w:rPr>
        <w:t xml:space="preserve"> и </w:t>
      </w:r>
      <w:proofErr w:type="spellStart"/>
      <w:r w:rsidRPr="00293CDF">
        <w:rPr>
          <w:sz w:val="28"/>
          <w:szCs w:val="28"/>
        </w:rPr>
        <w:t>стан</w:t>
      </w:r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>-выгуль</w:t>
      </w:r>
      <w:r w:rsidRPr="00293CDF">
        <w:rPr>
          <w:sz w:val="28"/>
          <w:szCs w:val="28"/>
        </w:rPr>
        <w:t xml:space="preserve">ную. Для всего поголовья свиней (кроме поросят-отъемышей) племенных ферм и репродукторов, а также для хряков-производителей, ремонтного молодняка, маток с установленной супоросностью и холостых (при групповом содержании) на товарных фермах </w:t>
      </w:r>
      <w:r w:rsidRPr="00293CDF">
        <w:rPr>
          <w:sz w:val="28"/>
          <w:szCs w:val="28"/>
        </w:rPr>
        <w:lastRenderedPageBreak/>
        <w:t>и комплексах промышленного типа предусматривается, как правило, выгульная система содержания. При этом выгульные площадки размещают у продольных стен, а свинарник делят на секции. Размер секций зависит от поголовья свиней в группе (при групповом содержании) или численности свиней, обслуживаемых одним работником (при содержании в индивидуальных станках).</w:t>
      </w:r>
    </w:p>
    <w:p w:rsidR="00741066" w:rsidRPr="00293CDF" w:rsidRDefault="00741066" w:rsidP="0074106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64555" cy="35941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b/>
          <w:bCs/>
          <w:sz w:val="28"/>
          <w:szCs w:val="28"/>
        </w:rPr>
        <w:t>Рис.</w:t>
      </w:r>
      <w:r>
        <w:rPr>
          <w:b/>
          <w:bCs/>
          <w:sz w:val="28"/>
          <w:szCs w:val="28"/>
        </w:rPr>
        <w:t xml:space="preserve"> </w:t>
      </w:r>
      <w:r w:rsidRPr="00293CDF">
        <w:rPr>
          <w:b/>
          <w:bCs/>
          <w:sz w:val="28"/>
          <w:szCs w:val="28"/>
        </w:rPr>
        <w:t>4. Комплекс с законченным производственным циклом на 12 тыс. свиней в год (все размеры даны в метрах):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293CDF">
        <w:rPr>
          <w:i/>
          <w:iCs/>
          <w:sz w:val="28"/>
          <w:szCs w:val="28"/>
        </w:rPr>
        <w:t xml:space="preserve">1 </w:t>
      </w:r>
      <w:r w:rsidRPr="00293CDF">
        <w:rPr>
          <w:sz w:val="28"/>
          <w:szCs w:val="28"/>
        </w:rPr>
        <w:t xml:space="preserve">- свинарник для 343 холостых и супоросных маток, 10 хряков и 280 голов ремонтного молодняка (18 х </w:t>
      </w:r>
      <w:smartTag w:uri="urn:schemas-microsoft-com:office:smarttags" w:element="metricconverter">
        <w:smartTagPr>
          <w:attr w:name="ProductID" w:val="114 м"/>
        </w:smartTagPr>
        <w:r w:rsidRPr="00293CDF">
          <w:rPr>
            <w:sz w:val="28"/>
            <w:szCs w:val="28"/>
          </w:rPr>
          <w:t>114 м</w:t>
        </w:r>
      </w:smartTag>
      <w:r w:rsidRPr="00293CDF">
        <w:rPr>
          <w:sz w:val="28"/>
          <w:szCs w:val="28"/>
        </w:rPr>
        <w:t xml:space="preserve">); </w:t>
      </w:r>
      <w:r w:rsidRPr="00293CDF">
        <w:rPr>
          <w:i/>
          <w:iCs/>
          <w:sz w:val="28"/>
          <w:szCs w:val="28"/>
        </w:rPr>
        <w:t xml:space="preserve">2 - </w:t>
      </w:r>
      <w:r w:rsidRPr="00293CDF">
        <w:rPr>
          <w:sz w:val="28"/>
          <w:szCs w:val="28"/>
        </w:rPr>
        <w:t xml:space="preserve">выгульные площадки; </w:t>
      </w:r>
      <w:r w:rsidRPr="00293CDF">
        <w:rPr>
          <w:i/>
          <w:iCs/>
          <w:sz w:val="28"/>
          <w:szCs w:val="28"/>
        </w:rPr>
        <w:t>3 -</w:t>
      </w:r>
      <w:r w:rsidRPr="00293CDF">
        <w:rPr>
          <w:sz w:val="28"/>
          <w:szCs w:val="28"/>
        </w:rPr>
        <w:t xml:space="preserve"> свинарник для 360 свиноматок с установленной супоросностью (18 х </w:t>
      </w:r>
      <w:smartTag w:uri="urn:schemas-microsoft-com:office:smarttags" w:element="metricconverter">
        <w:smartTagPr>
          <w:attr w:name="ProductID" w:val="78 м"/>
        </w:smartTagPr>
        <w:r w:rsidRPr="00293CDF">
          <w:rPr>
            <w:sz w:val="28"/>
            <w:szCs w:val="28"/>
          </w:rPr>
          <w:t>78 м</w:t>
        </w:r>
      </w:smartTag>
      <w:r w:rsidRPr="00293CDF">
        <w:rPr>
          <w:sz w:val="28"/>
          <w:szCs w:val="28"/>
        </w:rPr>
        <w:t xml:space="preserve">); </w:t>
      </w:r>
      <w:r w:rsidRPr="00293CDF">
        <w:rPr>
          <w:i/>
          <w:iCs/>
          <w:sz w:val="28"/>
          <w:szCs w:val="28"/>
        </w:rPr>
        <w:t>4 -</w:t>
      </w:r>
      <w:r w:rsidRPr="00293CDF">
        <w:rPr>
          <w:sz w:val="28"/>
          <w:szCs w:val="28"/>
        </w:rPr>
        <w:t xml:space="preserve"> свинарники для проведения опоросов на 160 станков (18 х </w:t>
      </w:r>
      <w:smartTag w:uri="urn:schemas-microsoft-com:office:smarttags" w:element="metricconverter">
        <w:smartTagPr>
          <w:attr w:name="ProductID" w:val="150 м"/>
        </w:smartTagPr>
        <w:r w:rsidRPr="00293CDF">
          <w:rPr>
            <w:sz w:val="28"/>
            <w:szCs w:val="28"/>
          </w:rPr>
          <w:t>150 м</w:t>
        </w:r>
      </w:smartTag>
      <w:r w:rsidRPr="00293CDF">
        <w:rPr>
          <w:sz w:val="28"/>
          <w:szCs w:val="28"/>
        </w:rPr>
        <w:t xml:space="preserve">); </w:t>
      </w:r>
      <w:r w:rsidRPr="00293CDF">
        <w:rPr>
          <w:i/>
          <w:sz w:val="28"/>
          <w:szCs w:val="28"/>
        </w:rPr>
        <w:t>5</w:t>
      </w:r>
      <w:r w:rsidRPr="00293CDF">
        <w:rPr>
          <w:sz w:val="28"/>
          <w:szCs w:val="28"/>
        </w:rPr>
        <w:t xml:space="preserve"> - свинарник на 2500 поросят-отъемышей (18 х </w:t>
      </w:r>
      <w:smartTag w:uri="urn:schemas-microsoft-com:office:smarttags" w:element="metricconverter">
        <w:smartTagPr>
          <w:attr w:name="ProductID" w:val="150 м"/>
        </w:smartTagPr>
        <w:r w:rsidRPr="00293CDF">
          <w:rPr>
            <w:sz w:val="28"/>
            <w:szCs w:val="28"/>
          </w:rPr>
          <w:t>150 м</w:t>
        </w:r>
      </w:smartTag>
      <w:r w:rsidRPr="00293CDF">
        <w:rPr>
          <w:sz w:val="28"/>
          <w:szCs w:val="28"/>
        </w:rPr>
        <w:t>);</w:t>
      </w:r>
      <w:proofErr w:type="gramEnd"/>
      <w:r w:rsidRPr="00293CDF">
        <w:rPr>
          <w:sz w:val="28"/>
          <w:szCs w:val="28"/>
        </w:rPr>
        <w:t xml:space="preserve"> </w:t>
      </w:r>
      <w:r w:rsidRPr="00293CDF">
        <w:rPr>
          <w:i/>
          <w:sz w:val="28"/>
          <w:szCs w:val="28"/>
        </w:rPr>
        <w:t>6</w:t>
      </w:r>
      <w:r>
        <w:rPr>
          <w:sz w:val="28"/>
          <w:szCs w:val="28"/>
        </w:rPr>
        <w:t xml:space="preserve"> - </w:t>
      </w:r>
      <w:r w:rsidRPr="00293CDF">
        <w:rPr>
          <w:sz w:val="28"/>
          <w:szCs w:val="28"/>
        </w:rPr>
        <w:t xml:space="preserve">галерея подачи кормов; </w:t>
      </w:r>
      <w:r w:rsidRPr="00293CDF">
        <w:rPr>
          <w:i/>
          <w:sz w:val="28"/>
          <w:szCs w:val="28"/>
        </w:rPr>
        <w:t>7</w:t>
      </w:r>
      <w:r>
        <w:rPr>
          <w:sz w:val="28"/>
          <w:szCs w:val="28"/>
        </w:rPr>
        <w:t xml:space="preserve"> -</w:t>
      </w:r>
      <w:r w:rsidRPr="00293CDF">
        <w:rPr>
          <w:sz w:val="28"/>
          <w:szCs w:val="28"/>
        </w:rPr>
        <w:t xml:space="preserve"> кормоцех с </w:t>
      </w:r>
      <w:proofErr w:type="spellStart"/>
      <w:r w:rsidRPr="00293CDF">
        <w:rPr>
          <w:sz w:val="28"/>
          <w:szCs w:val="28"/>
        </w:rPr>
        <w:t>кормохранилищем</w:t>
      </w:r>
      <w:proofErr w:type="spellEnd"/>
      <w:r w:rsidRPr="00293CDF">
        <w:rPr>
          <w:sz w:val="28"/>
          <w:szCs w:val="28"/>
        </w:rPr>
        <w:t xml:space="preserve">; </w:t>
      </w:r>
      <w:r w:rsidRPr="00293CDF">
        <w:rPr>
          <w:i/>
          <w:iCs/>
          <w:sz w:val="28"/>
          <w:szCs w:val="28"/>
        </w:rPr>
        <w:t xml:space="preserve">8 - </w:t>
      </w:r>
      <w:r w:rsidRPr="00293CDF">
        <w:rPr>
          <w:sz w:val="28"/>
          <w:szCs w:val="28"/>
        </w:rPr>
        <w:t xml:space="preserve">блок служебных помещений; </w:t>
      </w:r>
      <w:r w:rsidRPr="00293CDF">
        <w:rPr>
          <w:i/>
          <w:sz w:val="28"/>
          <w:szCs w:val="28"/>
        </w:rPr>
        <w:t>9</w:t>
      </w:r>
      <w:r w:rsidRPr="00293CDF">
        <w:rPr>
          <w:sz w:val="28"/>
          <w:szCs w:val="28"/>
        </w:rPr>
        <w:t xml:space="preserve"> - свинарники-</w:t>
      </w:r>
      <w:proofErr w:type="spellStart"/>
      <w:r w:rsidRPr="00293CDF">
        <w:rPr>
          <w:sz w:val="28"/>
          <w:szCs w:val="28"/>
        </w:rPr>
        <w:t>откормочники</w:t>
      </w:r>
      <w:proofErr w:type="spellEnd"/>
      <w:r w:rsidRPr="00293CDF">
        <w:rPr>
          <w:sz w:val="28"/>
          <w:szCs w:val="28"/>
        </w:rPr>
        <w:t xml:space="preserve"> на 1200 голов каждый (18x96м); </w:t>
      </w:r>
      <w:r w:rsidRPr="00293CDF">
        <w:rPr>
          <w:i/>
          <w:iCs/>
          <w:sz w:val="28"/>
          <w:szCs w:val="28"/>
        </w:rPr>
        <w:t xml:space="preserve">10 - </w:t>
      </w:r>
      <w:r w:rsidRPr="00293CDF">
        <w:rPr>
          <w:sz w:val="28"/>
          <w:szCs w:val="28"/>
        </w:rPr>
        <w:t xml:space="preserve">блок помещений ветеринарного пункта; </w:t>
      </w:r>
      <w:r w:rsidRPr="00293CDF">
        <w:rPr>
          <w:i/>
          <w:iCs/>
          <w:sz w:val="28"/>
          <w:szCs w:val="28"/>
        </w:rPr>
        <w:t xml:space="preserve">11 - </w:t>
      </w:r>
      <w:r w:rsidRPr="00293CDF">
        <w:rPr>
          <w:sz w:val="28"/>
          <w:szCs w:val="28"/>
        </w:rPr>
        <w:t xml:space="preserve">котельная; </w:t>
      </w:r>
      <w:r w:rsidRPr="00293CDF">
        <w:rPr>
          <w:i/>
          <w:iCs/>
          <w:sz w:val="28"/>
          <w:szCs w:val="28"/>
        </w:rPr>
        <w:t xml:space="preserve">12 - </w:t>
      </w:r>
      <w:r w:rsidRPr="00293CDF">
        <w:rPr>
          <w:sz w:val="28"/>
          <w:szCs w:val="28"/>
        </w:rPr>
        <w:t xml:space="preserve">хранилище травяной муки; </w:t>
      </w:r>
      <w:r w:rsidRPr="00293CDF">
        <w:rPr>
          <w:i/>
          <w:iCs/>
          <w:sz w:val="28"/>
          <w:szCs w:val="28"/>
        </w:rPr>
        <w:t>13 -</w:t>
      </w:r>
      <w:r w:rsidRPr="00293CDF">
        <w:rPr>
          <w:sz w:val="28"/>
          <w:szCs w:val="28"/>
        </w:rPr>
        <w:t xml:space="preserve"> силосохранилище.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 xml:space="preserve">Все остальное поголовье свиней, как правило, содержат </w:t>
      </w:r>
      <w:proofErr w:type="spellStart"/>
      <w:r w:rsidRPr="00293CDF">
        <w:rPr>
          <w:sz w:val="28"/>
          <w:szCs w:val="28"/>
        </w:rPr>
        <w:t>безвыгульно</w:t>
      </w:r>
      <w:proofErr w:type="spellEnd"/>
      <w:r w:rsidRPr="00293CDF">
        <w:rPr>
          <w:sz w:val="28"/>
          <w:szCs w:val="28"/>
        </w:rPr>
        <w:t xml:space="preserve">. В южных районах страны допускается выгульное содержание свиней на откорме. На комплексах промышленного типа допускается </w:t>
      </w:r>
      <w:proofErr w:type="spellStart"/>
      <w:r w:rsidRPr="00293CDF">
        <w:rPr>
          <w:sz w:val="28"/>
          <w:szCs w:val="28"/>
        </w:rPr>
        <w:t>безвыгульное</w:t>
      </w:r>
      <w:proofErr w:type="spellEnd"/>
      <w:r w:rsidRPr="00293CDF">
        <w:rPr>
          <w:sz w:val="28"/>
          <w:szCs w:val="28"/>
        </w:rPr>
        <w:t xml:space="preserve"> содержание свиней.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 xml:space="preserve">В зданиях свиней размещают в секциях, групповых или индивидуальных станках. Хряков-производителей, маток </w:t>
      </w:r>
      <w:proofErr w:type="spellStart"/>
      <w:r w:rsidRPr="00293CDF">
        <w:rPr>
          <w:sz w:val="28"/>
          <w:szCs w:val="28"/>
        </w:rPr>
        <w:t>тяжелосупоросных</w:t>
      </w:r>
      <w:proofErr w:type="spellEnd"/>
      <w:r w:rsidRPr="00293CDF">
        <w:rPr>
          <w:sz w:val="28"/>
          <w:szCs w:val="28"/>
        </w:rPr>
        <w:t>, подсосных с поросятами-сосунами и осемененных до установления фактической супоросности содержат в индивидуальных станках, маток с установленной супоросностью и холостых, ремонтный молодняк, поросят-отъемышей и свиней на откорме - в групповых станках.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lastRenderedPageBreak/>
        <w:t xml:space="preserve">Для осуществления принципа «свободно - занято» и проведения всех необходимых мероприятий по санитарной обработке и дезинфекции помещений, в которых происходят опоросы, свинарники для поросят-отъемышей и свинарники - </w:t>
      </w:r>
      <w:proofErr w:type="spellStart"/>
      <w:r w:rsidRPr="00293CDF">
        <w:rPr>
          <w:sz w:val="28"/>
          <w:szCs w:val="28"/>
        </w:rPr>
        <w:t>откормочники</w:t>
      </w:r>
      <w:proofErr w:type="spellEnd"/>
      <w:r w:rsidRPr="00293CDF">
        <w:rPr>
          <w:sz w:val="28"/>
          <w:szCs w:val="28"/>
        </w:rPr>
        <w:t xml:space="preserve"> следует разделять сплошными перегородками на изолированные секции. Вместимость секций, зависящая от размеров технологического оборудования, должна быть (не более) 100 хряков; 300 голов ремонтного молодняка; 400 холостых и супоросных маток; 60 маток, готовых к опоросу, на комплексах промышленного типа или 30 маток на племенных и товарных фермах; 600 поросят-отъемышей; 1200 свиней на откорме.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 xml:space="preserve">Здания и сооружения зоны хранения и приготовления кормов определяют с учетом принятого на предприятии типа кормления. Кормоцех размещают </w:t>
      </w:r>
      <w:proofErr w:type="gramStart"/>
      <w:r w:rsidRPr="00293CDF">
        <w:rPr>
          <w:sz w:val="28"/>
          <w:szCs w:val="28"/>
        </w:rPr>
        <w:t>при въезде на территорию предприятия с наветренной стороны по отношению к остальным зданиям</w:t>
      </w:r>
      <w:proofErr w:type="gramEnd"/>
      <w:r w:rsidRPr="00293CDF">
        <w:rPr>
          <w:sz w:val="28"/>
          <w:szCs w:val="28"/>
        </w:rPr>
        <w:t xml:space="preserve"> и сооружениям. В непосредственной близости к кормоцеху или в блоке с ним располагают склад концентрированных кормов и хранилище для </w:t>
      </w:r>
      <w:proofErr w:type="spellStart"/>
      <w:r w:rsidRPr="00293CDF">
        <w:rPr>
          <w:sz w:val="28"/>
          <w:szCs w:val="28"/>
        </w:rPr>
        <w:t>корнеклубнеплодов</w:t>
      </w:r>
      <w:proofErr w:type="spellEnd"/>
      <w:r w:rsidRPr="00293CDF">
        <w:rPr>
          <w:sz w:val="28"/>
          <w:szCs w:val="28"/>
        </w:rPr>
        <w:t>, силоса и других кормов.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 xml:space="preserve">Вместимость сооружений для хранения и обработки навоза определяют с учетом нормативов выхода экскрементов от животных, количества поступающей воды в каналы </w:t>
      </w:r>
      <w:proofErr w:type="spellStart"/>
      <w:r w:rsidRPr="00293CDF">
        <w:rPr>
          <w:sz w:val="28"/>
          <w:szCs w:val="28"/>
        </w:rPr>
        <w:t>навозоудаления</w:t>
      </w:r>
      <w:proofErr w:type="spellEnd"/>
      <w:r w:rsidRPr="00293CDF">
        <w:rPr>
          <w:sz w:val="28"/>
          <w:szCs w:val="28"/>
        </w:rPr>
        <w:t xml:space="preserve"> при уборке помещений, ее расхода на гидравлическую транспортировку навоза. Навоз из станковых помещений удаляют главным образом с помощью гидравлических систем - </w:t>
      </w:r>
      <w:proofErr w:type="spellStart"/>
      <w:r w:rsidRPr="00293CDF">
        <w:rPr>
          <w:sz w:val="28"/>
          <w:szCs w:val="28"/>
        </w:rPr>
        <w:t>гидросмывных</w:t>
      </w:r>
      <w:proofErr w:type="spellEnd"/>
      <w:r w:rsidRPr="00293CDF">
        <w:rPr>
          <w:sz w:val="28"/>
          <w:szCs w:val="28"/>
        </w:rPr>
        <w:t xml:space="preserve"> и самотечных. Навоз удаляется </w:t>
      </w:r>
      <w:proofErr w:type="spellStart"/>
      <w:r w:rsidRPr="00293CDF">
        <w:rPr>
          <w:sz w:val="28"/>
          <w:szCs w:val="28"/>
        </w:rPr>
        <w:t>гидросмывом</w:t>
      </w:r>
      <w:proofErr w:type="spellEnd"/>
      <w:r w:rsidRPr="00293CDF">
        <w:rPr>
          <w:sz w:val="28"/>
          <w:szCs w:val="28"/>
        </w:rPr>
        <w:t xml:space="preserve"> с площадок для дефекации и из навозных каналов, а далее по трубам направляется в сооружения для обработки навозных стоков.</w:t>
      </w:r>
    </w:p>
    <w:p w:rsidR="00741066" w:rsidRPr="00293CDF" w:rsidRDefault="00741066" w:rsidP="00741066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741066" w:rsidRDefault="00741066" w:rsidP="00741066">
      <w:pPr>
        <w:numPr>
          <w:ilvl w:val="1"/>
          <w:numId w:val="1"/>
        </w:numPr>
        <w:shd w:val="clear" w:color="auto" w:fill="FFFFFF"/>
        <w:ind w:left="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</w:t>
      </w:r>
      <w:r w:rsidRPr="00293CDF">
        <w:rPr>
          <w:b/>
          <w:bCs/>
          <w:sz w:val="28"/>
          <w:szCs w:val="28"/>
        </w:rPr>
        <w:t>тицеводческие предприятия</w:t>
      </w:r>
    </w:p>
    <w:p w:rsidR="00741066" w:rsidRPr="00293CDF" w:rsidRDefault="00741066" w:rsidP="00741066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 xml:space="preserve">Домашняя птица бывает следующих видов: куры, индейки, утки, перепела, гуси. Птицу каждого вида делят на три основные категории: </w:t>
      </w:r>
      <w:proofErr w:type="gramStart"/>
      <w:r w:rsidRPr="00293CDF">
        <w:rPr>
          <w:sz w:val="28"/>
          <w:szCs w:val="28"/>
        </w:rPr>
        <w:t>взрослая</w:t>
      </w:r>
      <w:proofErr w:type="gramEnd"/>
      <w:r w:rsidRPr="00293CDF">
        <w:rPr>
          <w:sz w:val="28"/>
          <w:szCs w:val="28"/>
        </w:rPr>
        <w:t>, ремонтный молодняк и молодняк, выращиваемый на мясо. В зависимости от производственного назначения различают птицу племенного стада [исходные линии, прародительское и родительское стадо (птица всех видов)] и промышленного стада (куры и перепела).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По производственному назначению различают ремонтный молодняк, выращиваемый для замены особей племенного и промышленного стада, и молодняк, выращиваемый на мясо.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По назначению различают следующие птицеводческие предприятия: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- товарные - яичного и мясного направления соответственно по производству яиц и мяса птицы; к ним относятся также птицефабрики и фермы сельскохозяйственных предприятий (без птицы, родительского стада), функционирующие на основе технологической кооперации в составе объединений;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- с замкнутым циклом производства - птицефабрики и объединения;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293CDF">
        <w:rPr>
          <w:sz w:val="28"/>
          <w:szCs w:val="28"/>
        </w:rPr>
        <w:lastRenderedPageBreak/>
        <w:t>- племенные - для совершенствования существующих и выведения новых специализированных пород и сочетающихся линий птицы, производства прародительских и родительских форм, а также гибридов для снабжения ими товарных предприятий и инкубаторно-птицеводческих станций;</w:t>
      </w:r>
      <w:proofErr w:type="gramEnd"/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 xml:space="preserve">- </w:t>
      </w:r>
      <w:proofErr w:type="gramStart"/>
      <w:r w:rsidRPr="00293CDF">
        <w:rPr>
          <w:sz w:val="28"/>
          <w:szCs w:val="28"/>
        </w:rPr>
        <w:t>специализированные</w:t>
      </w:r>
      <w:proofErr w:type="gramEnd"/>
      <w:r w:rsidRPr="00293CDF">
        <w:rPr>
          <w:sz w:val="28"/>
          <w:szCs w:val="28"/>
        </w:rPr>
        <w:t xml:space="preserve"> - по выращиванию гибридных кур-молодок товарных хозяйств;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- инкубаторно-птицеводческие станции.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Размеры товарных предприятий (табл.2) яичного направления определяют по среднегодовому поголовью кур-несушек и самок перепелов промышленного стада и годовому производству пищевых яиц от них, а мясного направления - по числу сдаваемых в год бройлеров (цыплят, индюшат, утят, гусят,</w:t>
      </w:r>
      <w:proofErr w:type="gramStart"/>
      <w:r w:rsidRPr="00293CDF">
        <w:rPr>
          <w:sz w:val="28"/>
          <w:szCs w:val="28"/>
        </w:rPr>
        <w:t xml:space="preserve"> ,</w:t>
      </w:r>
      <w:proofErr w:type="gramEnd"/>
      <w:r w:rsidRPr="00293CDF">
        <w:rPr>
          <w:sz w:val="28"/>
          <w:szCs w:val="28"/>
        </w:rPr>
        <w:t xml:space="preserve"> перепелят) и годовому производству мяса в живой массе; племенных - по числу посадочных </w:t>
      </w:r>
      <w:proofErr w:type="spellStart"/>
      <w:r w:rsidRPr="00293CDF">
        <w:rPr>
          <w:sz w:val="28"/>
          <w:szCs w:val="28"/>
        </w:rPr>
        <w:t>птицемест</w:t>
      </w:r>
      <w:proofErr w:type="spellEnd"/>
      <w:r w:rsidRPr="00293CDF">
        <w:rPr>
          <w:sz w:val="28"/>
          <w:szCs w:val="28"/>
        </w:rPr>
        <w:t xml:space="preserve"> для взрослой птицы и выходу суточного племенного молодняка или инкубационных яиц в год для реализации; специализированных - по числу выращиваемых в год гибридных </w:t>
      </w:r>
      <w:proofErr w:type="gramStart"/>
      <w:r w:rsidRPr="00293CDF">
        <w:rPr>
          <w:sz w:val="28"/>
          <w:szCs w:val="28"/>
        </w:rPr>
        <w:t>кур-молодок</w:t>
      </w:r>
      <w:proofErr w:type="gramEnd"/>
      <w:r w:rsidRPr="00293CDF">
        <w:rPr>
          <w:sz w:val="28"/>
          <w:szCs w:val="28"/>
        </w:rPr>
        <w:t xml:space="preserve"> и по годовой их реализации; инкубаторно-птицеводческих станций - по числу </w:t>
      </w:r>
      <w:proofErr w:type="spellStart"/>
      <w:r w:rsidRPr="00293CDF">
        <w:rPr>
          <w:sz w:val="28"/>
          <w:szCs w:val="28"/>
        </w:rPr>
        <w:t>яйцемест</w:t>
      </w:r>
      <w:proofErr w:type="spellEnd"/>
      <w:r w:rsidRPr="00293CDF">
        <w:rPr>
          <w:sz w:val="28"/>
          <w:szCs w:val="28"/>
        </w:rPr>
        <w:t xml:space="preserve"> (куриных).</w:t>
      </w:r>
    </w:p>
    <w:p w:rsidR="00741066" w:rsidRPr="00293CDF" w:rsidRDefault="00741066" w:rsidP="00741066">
      <w:pPr>
        <w:shd w:val="clear" w:color="auto" w:fill="FFFFFF"/>
        <w:ind w:firstLine="720"/>
        <w:jc w:val="right"/>
        <w:rPr>
          <w:sz w:val="28"/>
          <w:szCs w:val="28"/>
        </w:rPr>
      </w:pPr>
      <w:r w:rsidRPr="00293CDF">
        <w:rPr>
          <w:sz w:val="28"/>
          <w:szCs w:val="28"/>
        </w:rPr>
        <w:t>Таблица 2</w:t>
      </w:r>
    </w:p>
    <w:p w:rsidR="00741066" w:rsidRPr="00293CDF" w:rsidRDefault="00741066" w:rsidP="00741066">
      <w:pPr>
        <w:shd w:val="clear" w:color="auto" w:fill="FFFFFF"/>
        <w:ind w:firstLine="720"/>
        <w:jc w:val="center"/>
        <w:rPr>
          <w:sz w:val="28"/>
          <w:szCs w:val="28"/>
        </w:rPr>
      </w:pPr>
      <w:r w:rsidRPr="00293CDF">
        <w:rPr>
          <w:sz w:val="28"/>
          <w:szCs w:val="28"/>
        </w:rPr>
        <w:t>Размеры товарных птицеводческих предприятий</w:t>
      </w:r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2"/>
        <w:gridCol w:w="2018"/>
        <w:gridCol w:w="2340"/>
        <w:gridCol w:w="2160"/>
      </w:tblGrid>
      <w:tr w:rsidR="00741066" w:rsidRPr="00293CDF" w:rsidTr="00D62D3E">
        <w:trPr>
          <w:trHeight w:val="682"/>
        </w:trPr>
        <w:tc>
          <w:tcPr>
            <w:tcW w:w="3022" w:type="dxa"/>
            <w:vMerge w:val="restart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Специализация предприятия</w:t>
            </w:r>
          </w:p>
        </w:tc>
        <w:tc>
          <w:tcPr>
            <w:tcW w:w="2018" w:type="dxa"/>
            <w:vMerge w:val="restart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Поголовье</w:t>
            </w:r>
          </w:p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птицы, тыс.</w:t>
            </w:r>
            <w:r>
              <w:rPr>
                <w:sz w:val="28"/>
                <w:szCs w:val="28"/>
              </w:rPr>
              <w:t xml:space="preserve"> </w:t>
            </w:r>
            <w:r w:rsidRPr="00293CDF">
              <w:rPr>
                <w:sz w:val="28"/>
                <w:szCs w:val="28"/>
              </w:rPr>
              <w:t>голов</w:t>
            </w:r>
          </w:p>
        </w:tc>
        <w:tc>
          <w:tcPr>
            <w:tcW w:w="4500" w:type="dxa"/>
            <w:gridSpan w:val="2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 xml:space="preserve">Годовое производство </w:t>
            </w:r>
            <w:proofErr w:type="gramStart"/>
            <w:r w:rsidRPr="00293CDF">
              <w:rPr>
                <w:sz w:val="28"/>
                <w:szCs w:val="28"/>
              </w:rPr>
              <w:t>основной</w:t>
            </w:r>
            <w:proofErr w:type="gramEnd"/>
          </w:p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продукции</w:t>
            </w:r>
          </w:p>
        </w:tc>
      </w:tr>
      <w:tr w:rsidR="00741066" w:rsidRPr="00293CDF" w:rsidTr="00D62D3E">
        <w:trPr>
          <w:trHeight w:val="274"/>
        </w:trPr>
        <w:tc>
          <w:tcPr>
            <w:tcW w:w="3022" w:type="dxa"/>
            <w:vMerge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018" w:type="dxa"/>
            <w:vMerge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293CDF">
              <w:rPr>
                <w:sz w:val="28"/>
                <w:szCs w:val="28"/>
              </w:rPr>
              <w:t>млн</w:t>
            </w:r>
            <w:proofErr w:type="gramEnd"/>
            <w:r w:rsidRPr="00293CDF">
              <w:rPr>
                <w:sz w:val="28"/>
                <w:szCs w:val="28"/>
              </w:rPr>
              <w:t xml:space="preserve">  яиц</w:t>
            </w:r>
          </w:p>
        </w:tc>
        <w:tc>
          <w:tcPr>
            <w:tcW w:w="2160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т мяса</w:t>
            </w:r>
          </w:p>
        </w:tc>
      </w:tr>
      <w:tr w:rsidR="00741066" w:rsidRPr="00293CDF" w:rsidTr="00D62D3E">
        <w:trPr>
          <w:trHeight w:val="751"/>
        </w:trPr>
        <w:tc>
          <w:tcPr>
            <w:tcW w:w="3022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Производство пищевых яиц</w:t>
            </w:r>
          </w:p>
        </w:tc>
        <w:tc>
          <w:tcPr>
            <w:tcW w:w="2018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50...600</w:t>
            </w:r>
          </w:p>
        </w:tc>
        <w:tc>
          <w:tcPr>
            <w:tcW w:w="2340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127..153</w:t>
            </w:r>
          </w:p>
        </w:tc>
        <w:tc>
          <w:tcPr>
            <w:tcW w:w="2160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125...150</w:t>
            </w:r>
          </w:p>
        </w:tc>
      </w:tr>
      <w:tr w:rsidR="00741066" w:rsidRPr="00293CDF" w:rsidTr="00D62D3E">
        <w:trPr>
          <w:trHeight w:val="345"/>
        </w:trPr>
        <w:tc>
          <w:tcPr>
            <w:tcW w:w="3022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Производство мяса:</w:t>
            </w:r>
          </w:p>
        </w:tc>
        <w:tc>
          <w:tcPr>
            <w:tcW w:w="2018" w:type="dxa"/>
            <w:vMerge w:val="restart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250...6000</w:t>
            </w:r>
          </w:p>
        </w:tc>
        <w:tc>
          <w:tcPr>
            <w:tcW w:w="2340" w:type="dxa"/>
            <w:vMerge w:val="restart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412,5...9900</w:t>
            </w:r>
          </w:p>
        </w:tc>
        <w:tc>
          <w:tcPr>
            <w:tcW w:w="2160" w:type="dxa"/>
            <w:vMerge w:val="restart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387...5430</w:t>
            </w:r>
          </w:p>
        </w:tc>
      </w:tr>
      <w:tr w:rsidR="00741066" w:rsidRPr="00293CDF" w:rsidTr="00D62D3E">
        <w:trPr>
          <w:trHeight w:val="930"/>
        </w:trPr>
        <w:tc>
          <w:tcPr>
            <w:tcW w:w="3022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цыплят-бройлеров при клеточном содержании</w:t>
            </w:r>
          </w:p>
        </w:tc>
        <w:tc>
          <w:tcPr>
            <w:tcW w:w="2018" w:type="dxa"/>
            <w:vMerge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41066" w:rsidRPr="00293CDF" w:rsidTr="00D62D3E">
        <w:trPr>
          <w:trHeight w:val="168"/>
        </w:trPr>
        <w:tc>
          <w:tcPr>
            <w:tcW w:w="3022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при напольном содержании</w:t>
            </w:r>
          </w:p>
        </w:tc>
        <w:tc>
          <w:tcPr>
            <w:tcW w:w="2018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250..6000</w:t>
            </w:r>
          </w:p>
        </w:tc>
        <w:tc>
          <w:tcPr>
            <w:tcW w:w="2340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375...9000</w:t>
            </w:r>
          </w:p>
        </w:tc>
        <w:tc>
          <w:tcPr>
            <w:tcW w:w="2160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387...5430</w:t>
            </w:r>
          </w:p>
        </w:tc>
      </w:tr>
      <w:tr w:rsidR="00741066" w:rsidRPr="00293CDF" w:rsidTr="00D62D3E">
        <w:trPr>
          <w:trHeight w:val="168"/>
        </w:trPr>
        <w:tc>
          <w:tcPr>
            <w:tcW w:w="3022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утят-бройлеров</w:t>
            </w:r>
          </w:p>
        </w:tc>
        <w:tc>
          <w:tcPr>
            <w:tcW w:w="2018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125...1000</w:t>
            </w:r>
          </w:p>
        </w:tc>
        <w:tc>
          <w:tcPr>
            <w:tcW w:w="2340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275...2200</w:t>
            </w:r>
          </w:p>
        </w:tc>
        <w:tc>
          <w:tcPr>
            <w:tcW w:w="2160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275...2200</w:t>
            </w:r>
          </w:p>
        </w:tc>
      </w:tr>
      <w:tr w:rsidR="00741066" w:rsidRPr="00293CDF" w:rsidTr="00D62D3E">
        <w:trPr>
          <w:trHeight w:val="163"/>
        </w:trPr>
        <w:tc>
          <w:tcPr>
            <w:tcW w:w="3022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индюшат-бройлеров</w:t>
            </w:r>
          </w:p>
        </w:tc>
        <w:tc>
          <w:tcPr>
            <w:tcW w:w="2018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50...250</w:t>
            </w:r>
          </w:p>
        </w:tc>
        <w:tc>
          <w:tcPr>
            <w:tcW w:w="2340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625...3125</w:t>
            </w:r>
          </w:p>
        </w:tc>
        <w:tc>
          <w:tcPr>
            <w:tcW w:w="2160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550...2750</w:t>
            </w:r>
          </w:p>
        </w:tc>
      </w:tr>
      <w:tr w:rsidR="00741066" w:rsidRPr="00293CDF" w:rsidTr="00D62D3E">
        <w:trPr>
          <w:trHeight w:val="202"/>
        </w:trPr>
        <w:tc>
          <w:tcPr>
            <w:tcW w:w="3022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гусят-бройлеров</w:t>
            </w:r>
          </w:p>
        </w:tc>
        <w:tc>
          <w:tcPr>
            <w:tcW w:w="2018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100...250</w:t>
            </w:r>
          </w:p>
        </w:tc>
        <w:tc>
          <w:tcPr>
            <w:tcW w:w="2340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400... 1000</w:t>
            </w:r>
          </w:p>
        </w:tc>
        <w:tc>
          <w:tcPr>
            <w:tcW w:w="2160" w:type="dxa"/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380...950</w:t>
            </w:r>
          </w:p>
        </w:tc>
      </w:tr>
    </w:tbl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 xml:space="preserve">Птицеводческие предприятия следует отделять от жилой застройки санитарно-заградительными зонами. </w:t>
      </w:r>
      <w:proofErr w:type="gramStart"/>
      <w:r w:rsidRPr="00293CDF">
        <w:rPr>
          <w:sz w:val="28"/>
          <w:szCs w:val="28"/>
        </w:rPr>
        <w:t xml:space="preserve">Расстояние от птицеводческой жилой застройки, должно быть не менее </w:t>
      </w:r>
      <w:smartTag w:uri="urn:schemas-microsoft-com:office:smarttags" w:element="metricconverter">
        <w:smartTagPr>
          <w:attr w:name="ProductID" w:val="300 м"/>
        </w:smartTagPr>
        <w:r w:rsidRPr="00293CDF">
          <w:rPr>
            <w:sz w:val="28"/>
            <w:szCs w:val="28"/>
          </w:rPr>
          <w:t>300 м</w:t>
        </w:r>
      </w:smartTag>
      <w:r w:rsidRPr="00293CDF">
        <w:rPr>
          <w:sz w:val="28"/>
          <w:szCs w:val="28"/>
        </w:rPr>
        <w:t xml:space="preserve">; от птицеводческого предприятия размером 1...3 млн. бройлеров в год или 100...400 тыс. кур-несушек и от племенного предприятия - не менее </w:t>
      </w:r>
      <w:smartTag w:uri="urn:schemas-microsoft-com:office:smarttags" w:element="metricconverter">
        <w:smartTagPr>
          <w:attr w:name="ProductID" w:val="1000 м"/>
        </w:smartTagPr>
        <w:r w:rsidRPr="00293CDF">
          <w:rPr>
            <w:sz w:val="28"/>
            <w:szCs w:val="28"/>
          </w:rPr>
          <w:t>1000 м</w:t>
        </w:r>
      </w:smartTag>
      <w:r w:rsidRPr="00293CDF">
        <w:rPr>
          <w:sz w:val="28"/>
          <w:szCs w:val="28"/>
        </w:rPr>
        <w:t xml:space="preserve">; от птицеводческого предприятия размером более 400 тыс. кур-несушек или более 3 млн. бройлеров в год - не менее </w:t>
      </w:r>
      <w:smartTag w:uri="urn:schemas-microsoft-com:office:smarttags" w:element="metricconverter">
        <w:smartTagPr>
          <w:attr w:name="ProductID" w:val="1200 м"/>
        </w:smartTagPr>
        <w:r w:rsidRPr="00293CDF">
          <w:rPr>
            <w:sz w:val="28"/>
            <w:szCs w:val="28"/>
          </w:rPr>
          <w:t>1200 м</w:t>
        </w:r>
      </w:smartTag>
      <w:r w:rsidRPr="00293CDF">
        <w:rPr>
          <w:sz w:val="28"/>
          <w:szCs w:val="28"/>
        </w:rPr>
        <w:t>.</w:t>
      </w:r>
      <w:proofErr w:type="gramEnd"/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color w:val="000000"/>
          <w:sz w:val="28"/>
          <w:szCs w:val="28"/>
        </w:rPr>
        <w:t>Помещения для выращивания молодняка и содержания взрослого поголовья птицы строят павильонного типа</w:t>
      </w:r>
      <w:r w:rsidRPr="00293CDF">
        <w:rPr>
          <w:sz w:val="28"/>
          <w:szCs w:val="28"/>
        </w:rPr>
        <w:t xml:space="preserve">, как правило, одноэтажные </w:t>
      </w:r>
      <w:r w:rsidRPr="00293CDF">
        <w:rPr>
          <w:sz w:val="28"/>
          <w:szCs w:val="28"/>
        </w:rPr>
        <w:lastRenderedPageBreak/>
        <w:t>(одно-, двухзальные). Эти помещения следует комплектовать партией птицы одного вывода. Многоэтажные и сблокированные птичники допускается проектировать для содержания кур-несушек промышленного стада и выращивания цыплят-бройлеров только при соответствующем технико-экономическом обосновании. Возрастной диапазон птицы в таких птичниках должен составлять не более 3...5 дней для бройлеров и 14 дней для кур-несушек.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 xml:space="preserve">При павильонном содержании птицы (на глубокой подстилке, сетчатых и планчатых полах) с учетом </w:t>
      </w:r>
      <w:proofErr w:type="spellStart"/>
      <w:r w:rsidRPr="00293CDF">
        <w:rPr>
          <w:sz w:val="28"/>
          <w:szCs w:val="28"/>
        </w:rPr>
        <w:t>заполненности</w:t>
      </w:r>
      <w:proofErr w:type="spellEnd"/>
      <w:r w:rsidRPr="00293CDF">
        <w:rPr>
          <w:sz w:val="28"/>
          <w:szCs w:val="28"/>
        </w:rPr>
        <w:t xml:space="preserve"> и направления продуктивности установлены следующие нормы посадки ее на </w:t>
      </w:r>
      <w:smartTag w:uri="urn:schemas-microsoft-com:office:smarttags" w:element="metricconverter">
        <w:smartTagPr>
          <w:attr w:name="ProductID" w:val="1 м2"/>
        </w:smartTagPr>
        <w:r w:rsidRPr="00293CDF">
          <w:rPr>
            <w:sz w:val="28"/>
            <w:szCs w:val="28"/>
          </w:rPr>
          <w:t>1 м</w:t>
        </w:r>
        <w:proofErr w:type="gramStart"/>
        <w:r w:rsidRPr="00293CDF">
          <w:rPr>
            <w:sz w:val="28"/>
            <w:szCs w:val="28"/>
            <w:vertAlign w:val="superscript"/>
          </w:rPr>
          <w:t>2</w:t>
        </w:r>
      </w:smartTag>
      <w:proofErr w:type="gramEnd"/>
      <w:r w:rsidRPr="00293CDF">
        <w:rPr>
          <w:sz w:val="28"/>
          <w:szCs w:val="28"/>
        </w:rPr>
        <w:t xml:space="preserve"> площади пола: для кур - 3,5...5 голов, для индеек - 1...2, для уток - 2,3...3, для гусей - 1...1Д для цесарок - 4...5 голов.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При клеточном содержании, например, кур площадь пола батарей для одной особи составляет в среднем 0,05...0,1 м</w:t>
      </w:r>
      <w:proofErr w:type="gramStart"/>
      <w:r w:rsidRPr="00293CDF">
        <w:rPr>
          <w:sz w:val="28"/>
          <w:szCs w:val="28"/>
          <w:vertAlign w:val="superscript"/>
        </w:rPr>
        <w:t>2</w:t>
      </w:r>
      <w:proofErr w:type="gramEnd"/>
      <w:r w:rsidRPr="00293CDF">
        <w:rPr>
          <w:sz w:val="28"/>
          <w:szCs w:val="28"/>
        </w:rPr>
        <w:t>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 xml:space="preserve">С целью уменьшения опасности распространения заболеваний птиц, повышения эффективности профилактики и обеспечения ритмичной работы предприятия предусматривают строгое зонирование территории, а также ограничивают концентрацию поголовья в одной зоне. Как правило, выделяют следующие зоны: производственного сектора, </w:t>
      </w:r>
      <w:proofErr w:type="gramStart"/>
      <w:r w:rsidRPr="00293CDF">
        <w:rPr>
          <w:sz w:val="28"/>
          <w:szCs w:val="28"/>
        </w:rPr>
        <w:t>административно-хозяйственную</w:t>
      </w:r>
      <w:proofErr w:type="gramEnd"/>
      <w:r w:rsidRPr="00293CDF">
        <w:rPr>
          <w:sz w:val="28"/>
          <w:szCs w:val="28"/>
        </w:rPr>
        <w:t xml:space="preserve">, убоя и переработки птицы, склад, </w:t>
      </w:r>
      <w:proofErr w:type="spellStart"/>
      <w:r w:rsidRPr="00293CDF">
        <w:rPr>
          <w:sz w:val="28"/>
          <w:szCs w:val="28"/>
        </w:rPr>
        <w:t>пометохранилище</w:t>
      </w:r>
      <w:proofErr w:type="spellEnd"/>
      <w:r w:rsidRPr="00293CDF">
        <w:rPr>
          <w:sz w:val="28"/>
          <w:szCs w:val="28"/>
        </w:rPr>
        <w:t>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 xml:space="preserve">Птицеводческие здания в производственном секторе размещают по отдельным зонам и </w:t>
      </w:r>
      <w:proofErr w:type="spellStart"/>
      <w:r w:rsidRPr="00293CDF">
        <w:rPr>
          <w:sz w:val="28"/>
          <w:szCs w:val="28"/>
        </w:rPr>
        <w:t>подзонам</w:t>
      </w:r>
      <w:proofErr w:type="spellEnd"/>
      <w:r w:rsidRPr="00293CDF">
        <w:rPr>
          <w:sz w:val="28"/>
          <w:szCs w:val="28"/>
        </w:rPr>
        <w:t xml:space="preserve"> в зависимости от технологического процесса и возраста птицы.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Производственный сектор предприятия яичного и мясного направлений включает в себя следующие основные зоны: родительского стада кур, ремонтного молодняка родительского стада, инкубатория, промышленного стада, ремонтного молодняка промышленного стада.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293CDF">
        <w:rPr>
          <w:sz w:val="28"/>
          <w:szCs w:val="28"/>
        </w:rPr>
        <w:t xml:space="preserve">Товарные предприятия яичного и мясного направлений размером не более 300 тыс. кур-несушек, 3 млн. бройлеров, 750 тыс. утят, 250 тыс. индюшат строят на одной площадке, предусматривая между отдельными зонами и </w:t>
      </w:r>
      <w:proofErr w:type="spellStart"/>
      <w:r w:rsidRPr="00293CDF">
        <w:rPr>
          <w:sz w:val="28"/>
          <w:szCs w:val="28"/>
        </w:rPr>
        <w:t>подзонами</w:t>
      </w:r>
      <w:proofErr w:type="spellEnd"/>
      <w:r>
        <w:rPr>
          <w:sz w:val="28"/>
          <w:szCs w:val="28"/>
        </w:rPr>
        <w:t>,</w:t>
      </w:r>
      <w:r w:rsidRPr="00293CDF">
        <w:rPr>
          <w:sz w:val="28"/>
          <w:szCs w:val="28"/>
        </w:rPr>
        <w:t xml:space="preserve"> расстояние (зооветеринарный разрыв)</w:t>
      </w:r>
      <w:r>
        <w:rPr>
          <w:sz w:val="28"/>
          <w:szCs w:val="28"/>
        </w:rPr>
        <w:t>,</w:t>
      </w:r>
      <w:r w:rsidRPr="00293CDF">
        <w:rPr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60 м"/>
        </w:smartTagPr>
        <w:r w:rsidRPr="00293CDF">
          <w:rPr>
            <w:sz w:val="28"/>
            <w:szCs w:val="28"/>
          </w:rPr>
          <w:t>60 м</w:t>
        </w:r>
      </w:smartTag>
      <w:r w:rsidRPr="00293CDF">
        <w:rPr>
          <w:sz w:val="28"/>
          <w:szCs w:val="28"/>
        </w:rPr>
        <w:t>. При строительстве более крупных птицефабрик различные технологические группы птиц, инкубаторий и цех убоя размещают на разных площадках в обособленных зонах, зооветеринарные разрывы</w:t>
      </w:r>
      <w:proofErr w:type="gramEnd"/>
      <w:r w:rsidRPr="00293CDF">
        <w:rPr>
          <w:sz w:val="28"/>
          <w:szCs w:val="28"/>
        </w:rPr>
        <w:t xml:space="preserve"> между которыми должны быть не менее </w:t>
      </w:r>
      <w:smartTag w:uri="urn:schemas-microsoft-com:office:smarttags" w:element="metricconverter">
        <w:smartTagPr>
          <w:attr w:name="ProductID" w:val="300 м"/>
        </w:smartTagPr>
        <w:r w:rsidRPr="00293CDF">
          <w:rPr>
            <w:sz w:val="28"/>
            <w:szCs w:val="28"/>
          </w:rPr>
          <w:t>300 м</w:t>
        </w:r>
      </w:smartTag>
      <w:r w:rsidRPr="00293CDF">
        <w:rPr>
          <w:sz w:val="28"/>
          <w:szCs w:val="28"/>
        </w:rPr>
        <w:t>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 xml:space="preserve">Концентрация поголовья в соответствующих </w:t>
      </w:r>
      <w:proofErr w:type="spellStart"/>
      <w:r w:rsidRPr="00293CDF">
        <w:rPr>
          <w:sz w:val="28"/>
          <w:szCs w:val="28"/>
        </w:rPr>
        <w:t>подзонах</w:t>
      </w:r>
      <w:proofErr w:type="spellEnd"/>
      <w:r w:rsidRPr="00293CDF">
        <w:rPr>
          <w:sz w:val="28"/>
          <w:szCs w:val="28"/>
        </w:rPr>
        <w:t xml:space="preserve"> должна быть не более 350 тыс. голов промышленного стада, 50 тыс. кур родительского стада, 20 тыс. цыплят-бройлеров. Максимальная вместимость </w:t>
      </w:r>
      <w:proofErr w:type="spellStart"/>
      <w:r w:rsidRPr="00293CDF">
        <w:rPr>
          <w:sz w:val="28"/>
          <w:szCs w:val="28"/>
        </w:rPr>
        <w:t>подзон</w:t>
      </w:r>
      <w:proofErr w:type="spellEnd"/>
      <w:r w:rsidRPr="00293CDF">
        <w:rPr>
          <w:sz w:val="28"/>
          <w:szCs w:val="28"/>
        </w:rPr>
        <w:t xml:space="preserve"> (тыс. голов): для уток, гусей, индеек родительского стада и их ремонтного молодняка - 20, для утят-бройлеров - 200, для гусят и индюшат-бройлеров - 100.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293CDF">
        <w:rPr>
          <w:sz w:val="28"/>
          <w:szCs w:val="28"/>
        </w:rPr>
        <w:t xml:space="preserve">Допустимая вместимость (голов) отдельных секций птичников на товарных предприятиях при напольном содержании: кур промышленного стада - 2000, племенного - 300; индеек - 150, индюков - 15; уток - 100; гусынь - 120; самцов гусей - 12; ремонтного молодняка кур промышленного стада -2500, племенного - 1000; цыплят, выращиваемых на мясо (бройлеры, КУР) - </w:t>
      </w:r>
      <w:r w:rsidRPr="00293CDF">
        <w:rPr>
          <w:sz w:val="28"/>
          <w:szCs w:val="28"/>
        </w:rPr>
        <w:lastRenderedPageBreak/>
        <w:t>500; молодок индеек - 250; молодок гусей - 250;</w:t>
      </w:r>
      <w:proofErr w:type="gramEnd"/>
      <w:r w:rsidRPr="00293CDF">
        <w:rPr>
          <w:sz w:val="28"/>
          <w:szCs w:val="28"/>
        </w:rPr>
        <w:t xml:space="preserve"> </w:t>
      </w:r>
      <w:proofErr w:type="gramStart"/>
      <w:r w:rsidRPr="00293CDF">
        <w:rPr>
          <w:sz w:val="28"/>
          <w:szCs w:val="28"/>
        </w:rPr>
        <w:t>молодок</w:t>
      </w:r>
      <w:proofErr w:type="gramEnd"/>
      <w:r w:rsidRPr="00293CDF">
        <w:rPr>
          <w:sz w:val="28"/>
          <w:szCs w:val="28"/>
        </w:rPr>
        <w:t xml:space="preserve"> уток промышленного стада - 300, племенного </w:t>
      </w:r>
      <w:r>
        <w:rPr>
          <w:sz w:val="28"/>
          <w:szCs w:val="28"/>
        </w:rPr>
        <w:t>–</w:t>
      </w:r>
      <w:r w:rsidRPr="00293CDF">
        <w:rPr>
          <w:sz w:val="28"/>
          <w:szCs w:val="28"/>
        </w:rPr>
        <w:t xml:space="preserve"> 100</w:t>
      </w:r>
      <w:r>
        <w:rPr>
          <w:sz w:val="28"/>
          <w:szCs w:val="28"/>
        </w:rPr>
        <w:t>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 xml:space="preserve">Максимальная вместимость птичников (тыс. голов) при клеточном содержании кур промышленного стада 150, ремонтного молодняка 200, при напольном содержании ремонтного молодняка - 20. </w:t>
      </w:r>
      <w:proofErr w:type="gramStart"/>
      <w:r w:rsidRPr="00293CDF">
        <w:rPr>
          <w:sz w:val="28"/>
          <w:szCs w:val="28"/>
        </w:rPr>
        <w:t>Вместимость птичников (тыс. голов) для племенного стада кур при клеточном содержании не более 16, при напольном - не более 5.</w:t>
      </w:r>
      <w:proofErr w:type="gramEnd"/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На рисунке</w:t>
      </w:r>
      <w:r>
        <w:rPr>
          <w:sz w:val="28"/>
          <w:szCs w:val="28"/>
        </w:rPr>
        <w:t xml:space="preserve"> 5</w:t>
      </w:r>
      <w:r w:rsidRPr="00293CDF">
        <w:rPr>
          <w:sz w:val="28"/>
          <w:szCs w:val="28"/>
        </w:rPr>
        <w:t xml:space="preserve"> показана птицефабрика на 600 тыс. кур-несушек. Как видно из рисунка</w:t>
      </w:r>
      <w:proofErr w:type="gramStart"/>
      <w:r w:rsidRPr="00293CD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293CDF">
        <w:rPr>
          <w:sz w:val="28"/>
          <w:szCs w:val="28"/>
        </w:rPr>
        <w:t xml:space="preserve"> различные возрастные группы птицы и технологические подразделения находятся в отдельных огороженных зонах с разрывом между ними </w:t>
      </w:r>
      <w:smartTag w:uri="urn:schemas-microsoft-com:office:smarttags" w:element="metricconverter">
        <w:smartTagPr>
          <w:attr w:name="ProductID" w:val="300 м"/>
        </w:smartTagPr>
        <w:r w:rsidRPr="00293CDF">
          <w:rPr>
            <w:sz w:val="28"/>
            <w:szCs w:val="28"/>
          </w:rPr>
          <w:t>300 м</w:t>
        </w:r>
      </w:smartTag>
      <w:r w:rsidRPr="00293CDF">
        <w:rPr>
          <w:sz w:val="28"/>
          <w:szCs w:val="28"/>
        </w:rPr>
        <w:t>. Птицу содержат в клеточных батареях безоконных помещений с регулируемым микроклиматом и световым режимом. Промышленное стадо и его ремонтный молодняк помещают в четырехэтажные птичники, родительское стадо.</w:t>
      </w:r>
    </w:p>
    <w:p w:rsidR="00741066" w:rsidRPr="00293CDF" w:rsidRDefault="00741066" w:rsidP="00741066">
      <w:pPr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59275" cy="53803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538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b/>
          <w:bCs/>
          <w:sz w:val="28"/>
          <w:szCs w:val="28"/>
        </w:rPr>
        <w:t>Рис.5.</w:t>
      </w:r>
      <w:r>
        <w:rPr>
          <w:b/>
          <w:bCs/>
          <w:sz w:val="28"/>
          <w:szCs w:val="28"/>
        </w:rPr>
        <w:t xml:space="preserve"> Птицефабрика на 600 тыс. кур-</w:t>
      </w:r>
      <w:r w:rsidRPr="00293CDF">
        <w:rPr>
          <w:b/>
          <w:bCs/>
          <w:sz w:val="28"/>
          <w:szCs w:val="28"/>
        </w:rPr>
        <w:t>несушек (все размеры даны в метрах):</w:t>
      </w:r>
    </w:p>
    <w:p w:rsidR="00741066" w:rsidRDefault="00741066" w:rsidP="00741066">
      <w:pPr>
        <w:ind w:firstLine="720"/>
        <w:jc w:val="both"/>
        <w:rPr>
          <w:sz w:val="28"/>
          <w:szCs w:val="28"/>
        </w:rPr>
      </w:pPr>
      <w:proofErr w:type="gramStart"/>
      <w:r w:rsidRPr="00293CDF">
        <w:rPr>
          <w:i/>
          <w:iCs/>
          <w:sz w:val="28"/>
          <w:szCs w:val="28"/>
        </w:rPr>
        <w:t>1 -</w:t>
      </w:r>
      <w:r w:rsidRPr="00293CDF">
        <w:rPr>
          <w:sz w:val="28"/>
          <w:szCs w:val="28"/>
        </w:rPr>
        <w:t xml:space="preserve"> блоки двух птичников для выращивания по 143 тыс. кур-несушек в клеточных батареях с </w:t>
      </w:r>
      <w:proofErr w:type="spellStart"/>
      <w:r w:rsidRPr="00293CDF">
        <w:rPr>
          <w:sz w:val="28"/>
          <w:szCs w:val="28"/>
        </w:rPr>
        <w:t>яйцескладом</w:t>
      </w:r>
      <w:proofErr w:type="spellEnd"/>
      <w:r w:rsidRPr="00293CDF">
        <w:rPr>
          <w:sz w:val="28"/>
          <w:szCs w:val="28"/>
        </w:rPr>
        <w:t xml:space="preserve"> на 200 тыс. яиц (60 х </w:t>
      </w:r>
      <w:smartTag w:uri="urn:schemas-microsoft-com:office:smarttags" w:element="metricconverter">
        <w:smartTagPr>
          <w:attr w:name="ProductID" w:val="90 м"/>
        </w:smartTagPr>
        <w:r w:rsidRPr="00293CDF">
          <w:rPr>
            <w:sz w:val="28"/>
            <w:szCs w:val="28"/>
          </w:rPr>
          <w:t>90 м</w:t>
        </w:r>
      </w:smartTag>
      <w:r w:rsidRPr="00293CDF">
        <w:rPr>
          <w:sz w:val="28"/>
          <w:szCs w:val="28"/>
        </w:rPr>
        <w:t xml:space="preserve">); </w:t>
      </w:r>
      <w:r w:rsidRPr="00293CDF">
        <w:rPr>
          <w:i/>
          <w:sz w:val="28"/>
          <w:szCs w:val="28"/>
        </w:rPr>
        <w:t>2</w:t>
      </w:r>
      <w:r w:rsidRPr="00293CDF">
        <w:rPr>
          <w:sz w:val="28"/>
          <w:szCs w:val="28"/>
        </w:rPr>
        <w:t xml:space="preserve"> - склад </w:t>
      </w:r>
      <w:r w:rsidRPr="00293CDF">
        <w:rPr>
          <w:sz w:val="28"/>
          <w:szCs w:val="28"/>
        </w:rPr>
        <w:lastRenderedPageBreak/>
        <w:t xml:space="preserve">комбикормов вместимостью 1500 т (12x30 м); </w:t>
      </w:r>
      <w:r w:rsidRPr="00293CDF">
        <w:rPr>
          <w:i/>
          <w:iCs/>
          <w:sz w:val="28"/>
          <w:szCs w:val="28"/>
        </w:rPr>
        <w:t xml:space="preserve">3— </w:t>
      </w:r>
      <w:r w:rsidRPr="00293CDF">
        <w:rPr>
          <w:sz w:val="28"/>
          <w:szCs w:val="28"/>
        </w:rPr>
        <w:t xml:space="preserve">санитарные блоки; </w:t>
      </w:r>
      <w:r w:rsidRPr="00293CDF">
        <w:rPr>
          <w:i/>
          <w:iCs/>
          <w:sz w:val="28"/>
          <w:szCs w:val="28"/>
        </w:rPr>
        <w:t xml:space="preserve">4 - </w:t>
      </w:r>
      <w:r w:rsidRPr="00293CDF">
        <w:rPr>
          <w:sz w:val="28"/>
          <w:szCs w:val="28"/>
        </w:rPr>
        <w:t xml:space="preserve">котельная (24 х </w:t>
      </w:r>
      <w:smartTag w:uri="urn:schemas-microsoft-com:office:smarttags" w:element="metricconverter">
        <w:smartTagPr>
          <w:attr w:name="ProductID" w:val="42,5 м"/>
        </w:smartTagPr>
        <w:r w:rsidRPr="00293CDF">
          <w:rPr>
            <w:sz w:val="28"/>
            <w:szCs w:val="28"/>
          </w:rPr>
          <w:t>42,5 м</w:t>
        </w:r>
      </w:smartTag>
      <w:r w:rsidRPr="00293CDF">
        <w:rPr>
          <w:sz w:val="28"/>
          <w:szCs w:val="28"/>
        </w:rPr>
        <w:t xml:space="preserve">); 5 - здание управления птицефабрики; </w:t>
      </w:r>
      <w:r w:rsidRPr="00293CDF">
        <w:rPr>
          <w:i/>
          <w:iCs/>
          <w:sz w:val="28"/>
          <w:szCs w:val="28"/>
        </w:rPr>
        <w:t xml:space="preserve">6 - </w:t>
      </w:r>
      <w:r w:rsidRPr="00293CDF">
        <w:rPr>
          <w:sz w:val="28"/>
          <w:szCs w:val="28"/>
        </w:rPr>
        <w:t xml:space="preserve">здание подсобно-вспомогательных помещений (30 х </w:t>
      </w:r>
      <w:smartTag w:uri="urn:schemas-microsoft-com:office:smarttags" w:element="metricconverter">
        <w:smartTagPr>
          <w:attr w:name="ProductID" w:val="72 м"/>
        </w:smartTagPr>
        <w:r w:rsidRPr="00293CDF">
          <w:rPr>
            <w:sz w:val="28"/>
            <w:szCs w:val="28"/>
          </w:rPr>
          <w:t>72 м</w:t>
        </w:r>
      </w:smartTag>
      <w:r w:rsidRPr="00293CDF">
        <w:rPr>
          <w:sz w:val="28"/>
          <w:szCs w:val="28"/>
        </w:rPr>
        <w:t>);</w:t>
      </w:r>
      <w:proofErr w:type="gramEnd"/>
      <w:r w:rsidRPr="00293CDF">
        <w:rPr>
          <w:sz w:val="28"/>
          <w:szCs w:val="28"/>
        </w:rPr>
        <w:t xml:space="preserve"> </w:t>
      </w:r>
      <w:r w:rsidRPr="00293CDF">
        <w:rPr>
          <w:i/>
          <w:sz w:val="28"/>
          <w:szCs w:val="28"/>
        </w:rPr>
        <w:t>7</w:t>
      </w:r>
      <w:r w:rsidRPr="00293CDF">
        <w:rPr>
          <w:sz w:val="28"/>
          <w:szCs w:val="28"/>
        </w:rPr>
        <w:t xml:space="preserve"> - навес для тары; </w:t>
      </w:r>
      <w:r w:rsidRPr="00293CDF">
        <w:rPr>
          <w:i/>
          <w:iCs/>
          <w:sz w:val="28"/>
          <w:szCs w:val="28"/>
        </w:rPr>
        <w:t xml:space="preserve">8 - </w:t>
      </w:r>
      <w:r w:rsidRPr="00293CDF">
        <w:rPr>
          <w:sz w:val="28"/>
          <w:szCs w:val="28"/>
        </w:rPr>
        <w:t xml:space="preserve">убойно-санитарный пункт (12х </w:t>
      </w:r>
      <w:smartTag w:uri="urn:schemas-microsoft-com:office:smarttags" w:element="metricconverter">
        <w:smartTagPr>
          <w:attr w:name="ProductID" w:val="24 м"/>
        </w:smartTagPr>
        <w:r w:rsidRPr="00293CDF">
          <w:rPr>
            <w:sz w:val="28"/>
            <w:szCs w:val="28"/>
          </w:rPr>
          <w:t>24 м</w:t>
        </w:r>
      </w:smartTag>
      <w:r w:rsidRPr="00293CDF">
        <w:rPr>
          <w:sz w:val="28"/>
          <w:szCs w:val="28"/>
        </w:rPr>
        <w:t xml:space="preserve">); </w:t>
      </w:r>
      <w:r w:rsidRPr="00293CDF">
        <w:rPr>
          <w:i/>
          <w:iCs/>
          <w:sz w:val="28"/>
          <w:szCs w:val="28"/>
        </w:rPr>
        <w:t xml:space="preserve">9 - </w:t>
      </w:r>
      <w:r w:rsidRPr="00293CDF">
        <w:rPr>
          <w:sz w:val="28"/>
          <w:szCs w:val="28"/>
        </w:rPr>
        <w:t>ветеринарная лаборатория</w:t>
      </w:r>
    </w:p>
    <w:p w:rsidR="00741066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На птицеводческих предприятиях мясного направления взрослое поголовье, ремонтный молодняк кур-несушек и цыплят-бройлеров, выращиваемых на мясо, содержат на подстилке или в клеточных батареях (рис.6).</w:t>
      </w:r>
    </w:p>
    <w:p w:rsidR="00741066" w:rsidRPr="00293CDF" w:rsidRDefault="00741066" w:rsidP="0074106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45530" cy="4359275"/>
            <wp:effectExtent l="0" t="0" r="762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435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b/>
          <w:bCs/>
          <w:sz w:val="28"/>
          <w:szCs w:val="28"/>
        </w:rPr>
        <w:t>Рис.6. Птичник для выращивания бройлеров на 22 тыс. голов (все размеры даны в метрах):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i/>
          <w:iCs/>
          <w:sz w:val="28"/>
          <w:szCs w:val="28"/>
        </w:rPr>
        <w:t>1 -</w:t>
      </w:r>
      <w:r w:rsidRPr="00293CDF">
        <w:rPr>
          <w:sz w:val="28"/>
          <w:szCs w:val="28"/>
        </w:rPr>
        <w:t xml:space="preserve"> вентиляционная камера; </w:t>
      </w:r>
      <w:r w:rsidRPr="00293CDF">
        <w:rPr>
          <w:i/>
          <w:iCs/>
          <w:sz w:val="28"/>
          <w:szCs w:val="28"/>
        </w:rPr>
        <w:t>2 -</w:t>
      </w:r>
      <w:r w:rsidRPr="00293CDF">
        <w:rPr>
          <w:sz w:val="28"/>
          <w:szCs w:val="28"/>
        </w:rPr>
        <w:t xml:space="preserve"> подсобное помещение; </w:t>
      </w:r>
      <w:r w:rsidRPr="00293CDF">
        <w:rPr>
          <w:i/>
          <w:iCs/>
          <w:sz w:val="28"/>
          <w:szCs w:val="28"/>
        </w:rPr>
        <w:t>3 -</w:t>
      </w:r>
      <w:r w:rsidRPr="00293CDF">
        <w:rPr>
          <w:sz w:val="28"/>
          <w:szCs w:val="28"/>
        </w:rPr>
        <w:t xml:space="preserve"> помещение для птицы и его ремонтный молодняк - в одноэтажные блокированные птичники.</w:t>
      </w:r>
    </w:p>
    <w:p w:rsidR="00741066" w:rsidRPr="00293CDF" w:rsidRDefault="00741066" w:rsidP="00741066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741066" w:rsidRDefault="00741066" w:rsidP="00741066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1.5 О</w:t>
      </w:r>
      <w:r w:rsidRPr="00541FC4">
        <w:rPr>
          <w:b/>
          <w:sz w:val="28"/>
          <w:szCs w:val="28"/>
        </w:rPr>
        <w:t>вцеводческие фермы и комплексы</w:t>
      </w:r>
    </w:p>
    <w:p w:rsidR="00741066" w:rsidRPr="00541FC4" w:rsidRDefault="00741066" w:rsidP="00741066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293CDF">
        <w:rPr>
          <w:sz w:val="28"/>
          <w:szCs w:val="28"/>
        </w:rPr>
        <w:t>В овцеводстве животных сортируют на следующие основные технологические группы: бараны (производители, пробники), матки (холостые, суягные, подсосные), ягнята, ремонтный молодняк, откормочное поголовье, валухи.</w:t>
      </w:r>
      <w:proofErr w:type="gramEnd"/>
      <w:r w:rsidRPr="00293CDF">
        <w:rPr>
          <w:sz w:val="28"/>
          <w:szCs w:val="28"/>
        </w:rPr>
        <w:t xml:space="preserve"> Созданы специализированные предприятия для содержания овец одной половозрастной группы (маток, ремонтного </w:t>
      </w:r>
      <w:r w:rsidRPr="00293CDF">
        <w:rPr>
          <w:sz w:val="28"/>
          <w:szCs w:val="28"/>
        </w:rPr>
        <w:lastRenderedPageBreak/>
        <w:t>молодняка и т. д.) и неспециализированные - для содержания овец разных половозрастных групп (табл. 3).</w:t>
      </w:r>
    </w:p>
    <w:p w:rsidR="00741066" w:rsidRPr="00EE149B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Овец одного пола и возраста объединяют в отары (группы) и содержат, как правило, в одном здании</w:t>
      </w:r>
      <w:r w:rsidRPr="00EE149B">
        <w:rPr>
          <w:sz w:val="28"/>
          <w:szCs w:val="28"/>
        </w:rPr>
        <w:t xml:space="preserve">. В случае </w:t>
      </w:r>
      <w:proofErr w:type="spellStart"/>
      <w:r w:rsidRPr="00EE149B">
        <w:rPr>
          <w:sz w:val="28"/>
          <w:szCs w:val="28"/>
        </w:rPr>
        <w:t>приотарного</w:t>
      </w:r>
      <w:proofErr w:type="spellEnd"/>
      <w:r w:rsidRPr="00EE149B">
        <w:rPr>
          <w:sz w:val="28"/>
          <w:szCs w:val="28"/>
        </w:rPr>
        <w:t xml:space="preserve"> осеменения</w:t>
      </w:r>
      <w:r>
        <w:rPr>
          <w:sz w:val="28"/>
          <w:szCs w:val="28"/>
        </w:rPr>
        <w:t>,</w:t>
      </w:r>
      <w:r w:rsidRPr="00EE149B">
        <w:rPr>
          <w:sz w:val="28"/>
          <w:szCs w:val="28"/>
        </w:rPr>
        <w:t xml:space="preserve"> зимнее и ранневесеннее ягнения проводят в овчарнях с тепляками (</w:t>
      </w:r>
      <w:r>
        <w:rPr>
          <w:sz w:val="28"/>
          <w:szCs w:val="28"/>
        </w:rPr>
        <w:t>утепленное помещение) и родильном отделении</w:t>
      </w:r>
      <w:r w:rsidRPr="00EE149B">
        <w:rPr>
          <w:sz w:val="28"/>
          <w:szCs w:val="28"/>
        </w:rPr>
        <w:t>. Д</w:t>
      </w:r>
      <w:r>
        <w:rPr>
          <w:sz w:val="28"/>
          <w:szCs w:val="28"/>
        </w:rPr>
        <w:t xml:space="preserve">ля проведения весеннего ягнения, </w:t>
      </w:r>
      <w:r w:rsidRPr="00EE149B">
        <w:rPr>
          <w:sz w:val="28"/>
          <w:szCs w:val="28"/>
        </w:rPr>
        <w:t>овчарни строят без тепляков или устраивают базы-навесы с тепляком.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EE149B">
        <w:rPr>
          <w:sz w:val="28"/>
          <w:szCs w:val="28"/>
        </w:rPr>
        <w:t>Для проведения ягнения маток при цикличном осеменении отдельных групп</w:t>
      </w:r>
      <w:r>
        <w:rPr>
          <w:sz w:val="28"/>
          <w:szCs w:val="28"/>
        </w:rPr>
        <w:t>,</w:t>
      </w:r>
      <w:r w:rsidRPr="00EE149B">
        <w:rPr>
          <w:sz w:val="28"/>
          <w:szCs w:val="28"/>
        </w:rPr>
        <w:t xml:space="preserve"> строят специально оборудованные овчарни, разгороженные на секции (огарки) вместимостью по 15...30 голов каждая.</w:t>
      </w:r>
      <w:r w:rsidRPr="00293CDF">
        <w:rPr>
          <w:sz w:val="28"/>
          <w:szCs w:val="28"/>
        </w:rPr>
        <w:t xml:space="preserve"> Овец кормят и поят, как правило, на выгульной площадке, а в период ягнения - внутри помещения.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Состав и взаимное расположение на участке основных производственных зданий и сооружений, а также объектов обслуживающего назначения определяют с учетом системы содержания овец, направления продуктивности, специализации и размера предприятия.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293CDF">
        <w:rPr>
          <w:sz w:val="28"/>
          <w:szCs w:val="28"/>
        </w:rPr>
        <w:t xml:space="preserve">В производственной зоне размещают </w:t>
      </w:r>
      <w:proofErr w:type="spellStart"/>
      <w:r w:rsidRPr="00293CDF">
        <w:rPr>
          <w:sz w:val="28"/>
          <w:szCs w:val="28"/>
        </w:rPr>
        <w:t>баранник</w:t>
      </w:r>
      <w:proofErr w:type="spellEnd"/>
      <w:r w:rsidRPr="00293CDF">
        <w:rPr>
          <w:sz w:val="28"/>
          <w:szCs w:val="28"/>
        </w:rPr>
        <w:t xml:space="preserve"> для содержания баранов-производителей и баранов-пробников; овчарни для содержания маток или маток с ягнятами; овчарни для содержания и ягнения маток (оборудованные тепляком и родильным отделением); овчарни для искусственного выращивания и откорма ягнят; овчарни для выращивания ремонтного молодняка; баз-навес для укрытия овец; пункт искусственного осеменения; пункт стрижки овец;</w:t>
      </w:r>
      <w:proofErr w:type="gramEnd"/>
      <w:r w:rsidRPr="00293CDF">
        <w:rPr>
          <w:sz w:val="28"/>
          <w:szCs w:val="28"/>
        </w:rPr>
        <w:t xml:space="preserve"> пункт дойки овец.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 xml:space="preserve">На овцеводческих предприятиях всех направлений продуктивности при </w:t>
      </w:r>
      <w:proofErr w:type="spellStart"/>
      <w:r w:rsidRPr="00293CDF">
        <w:rPr>
          <w:sz w:val="28"/>
          <w:szCs w:val="28"/>
        </w:rPr>
        <w:t>бараннике</w:t>
      </w:r>
      <w:proofErr w:type="spellEnd"/>
      <w:r w:rsidRPr="00293CDF">
        <w:rPr>
          <w:sz w:val="28"/>
          <w:szCs w:val="28"/>
        </w:rPr>
        <w:t xml:space="preserve"> и овчарнях размещают выгульно-кормовые площадки из расчета 3м</w:t>
      </w:r>
      <w:r w:rsidRPr="00293CDF">
        <w:rPr>
          <w:sz w:val="28"/>
          <w:szCs w:val="28"/>
          <w:vertAlign w:val="superscript"/>
        </w:rPr>
        <w:t>2</w:t>
      </w:r>
      <w:r w:rsidRPr="00293CDF">
        <w:rPr>
          <w:sz w:val="28"/>
          <w:szCs w:val="28"/>
        </w:rPr>
        <w:t xml:space="preserve"> на одну голову для баранов-производителей, баранов-пробников и маток, </w:t>
      </w:r>
      <w:smartTag w:uri="urn:schemas-microsoft-com:office:smarttags" w:element="metricconverter">
        <w:smartTagPr>
          <w:attr w:name="ProductID" w:val="2 м2"/>
        </w:smartTagPr>
        <w:r w:rsidRPr="00293CDF">
          <w:rPr>
            <w:sz w:val="28"/>
            <w:szCs w:val="28"/>
          </w:rPr>
          <w:t>2 м</w:t>
        </w:r>
        <w:proofErr w:type="gramStart"/>
        <w:r w:rsidRPr="00293CDF">
          <w:rPr>
            <w:sz w:val="28"/>
            <w:szCs w:val="28"/>
            <w:vertAlign w:val="superscript"/>
          </w:rPr>
          <w:t>2</w:t>
        </w:r>
      </w:smartTag>
      <w:proofErr w:type="gramEnd"/>
      <w:r w:rsidRPr="00293CDF">
        <w:rPr>
          <w:sz w:val="28"/>
          <w:szCs w:val="28"/>
        </w:rPr>
        <w:t xml:space="preserve"> - для ремонтного молодняка и </w:t>
      </w:r>
      <w:smartTag w:uri="urn:schemas-microsoft-com:office:smarttags" w:element="metricconverter">
        <w:smartTagPr>
          <w:attr w:name="ProductID" w:val="1 м2"/>
        </w:smartTagPr>
        <w:r w:rsidRPr="00293CDF">
          <w:rPr>
            <w:sz w:val="28"/>
            <w:szCs w:val="28"/>
          </w:rPr>
          <w:t>1 м</w:t>
        </w:r>
        <w:r w:rsidRPr="00293CDF">
          <w:rPr>
            <w:sz w:val="28"/>
            <w:szCs w:val="28"/>
            <w:vertAlign w:val="superscript"/>
          </w:rPr>
          <w:t>2</w:t>
        </w:r>
      </w:smartTag>
      <w:r w:rsidRPr="00293CDF">
        <w:rPr>
          <w:sz w:val="28"/>
          <w:szCs w:val="28"/>
        </w:rPr>
        <w:t xml:space="preserve"> - для откормочного поголовья и валухов.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 xml:space="preserve">Овчарни проектируют, как правило, </w:t>
      </w:r>
      <w:proofErr w:type="gramStart"/>
      <w:r w:rsidRPr="00293CDF">
        <w:rPr>
          <w:sz w:val="28"/>
          <w:szCs w:val="28"/>
        </w:rPr>
        <w:t>одноэтажными</w:t>
      </w:r>
      <w:proofErr w:type="gramEnd"/>
      <w:r w:rsidRPr="00293CDF">
        <w:rPr>
          <w:sz w:val="28"/>
          <w:szCs w:val="28"/>
        </w:rPr>
        <w:t xml:space="preserve"> и прямоугольными (в плане). Овец содержат в секциях, вместимость которых для баранов-производителей должна быть не более 25 голов, </w:t>
      </w:r>
      <w:r w:rsidRPr="00293CDF">
        <w:t>ба</w:t>
      </w:r>
      <w:r w:rsidRPr="00293CDF">
        <w:rPr>
          <w:sz w:val="28"/>
          <w:szCs w:val="28"/>
        </w:rPr>
        <w:t>ранов-пробников - 50 ягнят на искусственном выращивании в возрасте до 45 дней - 25, в возрасте старше 45 дней - 75, маток, ремонтного молодняка и откормочного поголовья - 250 голов.</w:t>
      </w:r>
    </w:p>
    <w:p w:rsidR="00741066" w:rsidRPr="00293CDF" w:rsidRDefault="00741066" w:rsidP="00741066">
      <w:pPr>
        <w:shd w:val="clear" w:color="auto" w:fill="FFFFFF"/>
        <w:ind w:firstLine="720"/>
        <w:jc w:val="right"/>
        <w:rPr>
          <w:sz w:val="28"/>
          <w:szCs w:val="28"/>
        </w:rPr>
      </w:pPr>
      <w:r w:rsidRPr="00293CDF">
        <w:rPr>
          <w:sz w:val="28"/>
          <w:szCs w:val="28"/>
        </w:rPr>
        <w:t>Таблица 3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0"/>
        <w:gridCol w:w="1980"/>
        <w:gridCol w:w="2160"/>
        <w:gridCol w:w="1980"/>
      </w:tblGrid>
      <w:tr w:rsidR="00741066" w:rsidRPr="00293CDF" w:rsidTr="00D62D3E">
        <w:trPr>
          <w:trHeight w:val="283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Назначение предприятия</w:t>
            </w:r>
          </w:p>
        </w:tc>
        <w:tc>
          <w:tcPr>
            <w:tcW w:w="6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Направление продуктивности</w:t>
            </w:r>
          </w:p>
        </w:tc>
      </w:tr>
      <w:tr w:rsidR="00741066" w:rsidRPr="00293CDF" w:rsidTr="00D62D3E">
        <w:trPr>
          <w:trHeight w:val="437"/>
        </w:trPr>
        <w:tc>
          <w:tcPr>
            <w:tcW w:w="34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 xml:space="preserve">тонкорунное и </w:t>
            </w:r>
            <w:proofErr w:type="spellStart"/>
            <w:proofErr w:type="gramStart"/>
            <w:r w:rsidRPr="00293CDF">
              <w:rPr>
                <w:sz w:val="28"/>
                <w:szCs w:val="28"/>
              </w:rPr>
              <w:t>полутонкорун-ное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93CDF">
              <w:rPr>
                <w:sz w:val="28"/>
                <w:szCs w:val="28"/>
              </w:rPr>
              <w:t>шубно</w:t>
            </w:r>
            <w:proofErr w:type="spellEnd"/>
            <w:r w:rsidRPr="00293CDF">
              <w:rPr>
                <w:sz w:val="28"/>
                <w:szCs w:val="28"/>
              </w:rPr>
              <w:t xml:space="preserve">-шерстное и </w:t>
            </w:r>
            <w:proofErr w:type="gramStart"/>
            <w:r w:rsidRPr="00293CDF">
              <w:rPr>
                <w:sz w:val="28"/>
                <w:szCs w:val="28"/>
              </w:rPr>
              <w:t>мясо-молочное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 xml:space="preserve">каракульское и </w:t>
            </w:r>
            <w:proofErr w:type="gramStart"/>
            <w:r w:rsidRPr="00293CDF">
              <w:rPr>
                <w:sz w:val="28"/>
                <w:szCs w:val="28"/>
              </w:rPr>
              <w:t>мясо-сальное</w:t>
            </w:r>
            <w:proofErr w:type="gramEnd"/>
          </w:p>
        </w:tc>
      </w:tr>
      <w:tr w:rsidR="00741066" w:rsidRPr="00293CDF" w:rsidTr="00D62D3E">
        <w:trPr>
          <w:trHeight w:val="1262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Специализированные:</w:t>
            </w:r>
          </w:p>
          <w:p w:rsidR="00741066" w:rsidRPr="00293CDF" w:rsidRDefault="00741066" w:rsidP="00D62D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маточные</w:t>
            </w:r>
          </w:p>
          <w:p w:rsidR="00741066" w:rsidRPr="00293CDF" w:rsidRDefault="00741066" w:rsidP="00D62D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ремонтного молодняка</w:t>
            </w:r>
          </w:p>
          <w:p w:rsidR="00741066" w:rsidRPr="00293CDF" w:rsidRDefault="00741066" w:rsidP="00D62D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откорма молодняка и взрослого поголовья</w:t>
            </w:r>
          </w:p>
          <w:p w:rsidR="00741066" w:rsidRPr="00293CDF" w:rsidRDefault="00741066" w:rsidP="00D62D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293CDF">
              <w:rPr>
                <w:sz w:val="28"/>
                <w:szCs w:val="28"/>
              </w:rPr>
              <w:t>Неспециализированные</w:t>
            </w:r>
            <w:proofErr w:type="gramEnd"/>
            <w:r w:rsidRPr="00293CDF">
              <w:rPr>
                <w:sz w:val="28"/>
                <w:szCs w:val="28"/>
              </w:rPr>
              <w:t xml:space="preserve"> с законченным оборотом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3;6;9</w:t>
            </w:r>
          </w:p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3;6;9</w:t>
            </w:r>
          </w:p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5; 10; 20</w:t>
            </w:r>
          </w:p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1,5; 3; 6; 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0,5; 1,2</w:t>
            </w:r>
          </w:p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1;2</w:t>
            </w:r>
          </w:p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1; 2; 4</w:t>
            </w:r>
          </w:p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1;2;3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3; 6; 9</w:t>
            </w:r>
          </w:p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3; 6; 9</w:t>
            </w:r>
          </w:p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5; 10; 20</w:t>
            </w:r>
          </w:p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41066" w:rsidRPr="00293CDF" w:rsidRDefault="00741066" w:rsidP="00D62D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3CDF">
              <w:rPr>
                <w:sz w:val="28"/>
                <w:szCs w:val="28"/>
              </w:rPr>
              <w:t>1,5; 3; 6; 9</w:t>
            </w:r>
          </w:p>
        </w:tc>
      </w:tr>
    </w:tbl>
    <w:p w:rsidR="00741066" w:rsidRPr="00293CDF" w:rsidRDefault="00741066" w:rsidP="00741066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560695" cy="37534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375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b/>
          <w:bCs/>
          <w:sz w:val="28"/>
          <w:szCs w:val="28"/>
        </w:rPr>
        <w:t xml:space="preserve">Рис. 7. Овцеводческая ферма с законченным оборотом стада на 2500 голов </w:t>
      </w:r>
      <w:proofErr w:type="gramStart"/>
      <w:r w:rsidRPr="00293CDF">
        <w:rPr>
          <w:b/>
          <w:bCs/>
          <w:sz w:val="28"/>
          <w:szCs w:val="28"/>
        </w:rPr>
        <w:t>мясо-шерстного</w:t>
      </w:r>
      <w:proofErr w:type="gramEnd"/>
      <w:r w:rsidRPr="00293CDF">
        <w:rPr>
          <w:b/>
          <w:bCs/>
          <w:sz w:val="28"/>
          <w:szCs w:val="28"/>
        </w:rPr>
        <w:t xml:space="preserve"> направления (все размеры даны в метрах):</w:t>
      </w:r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293CDF">
        <w:rPr>
          <w:i/>
          <w:sz w:val="28"/>
          <w:szCs w:val="28"/>
        </w:rPr>
        <w:t>1</w:t>
      </w:r>
      <w:r w:rsidRPr="00293CDF">
        <w:rPr>
          <w:sz w:val="28"/>
          <w:szCs w:val="28"/>
        </w:rPr>
        <w:t xml:space="preserve"> - бригадный дом с санпропускником (7,5x12м); </w:t>
      </w:r>
      <w:r w:rsidRPr="00293CDF">
        <w:rPr>
          <w:i/>
          <w:iCs/>
          <w:sz w:val="28"/>
          <w:szCs w:val="28"/>
        </w:rPr>
        <w:t xml:space="preserve">2 - </w:t>
      </w:r>
      <w:r w:rsidRPr="00293CDF">
        <w:rPr>
          <w:sz w:val="28"/>
          <w:szCs w:val="28"/>
        </w:rPr>
        <w:t xml:space="preserve">пункт искусственного осеменения (18 х </w:t>
      </w:r>
      <w:smartTag w:uri="urn:schemas-microsoft-com:office:smarttags" w:element="metricconverter">
        <w:smartTagPr>
          <w:attr w:name="ProductID" w:val="28 м"/>
        </w:smartTagPr>
        <w:r w:rsidRPr="00293CDF">
          <w:rPr>
            <w:sz w:val="28"/>
            <w:szCs w:val="28"/>
          </w:rPr>
          <w:t>28 м</w:t>
        </w:r>
      </w:smartTag>
      <w:r w:rsidRPr="00293CDF">
        <w:rPr>
          <w:sz w:val="28"/>
          <w:szCs w:val="28"/>
        </w:rPr>
        <w:t xml:space="preserve">); </w:t>
      </w:r>
      <w:r w:rsidRPr="00293CDF">
        <w:rPr>
          <w:i/>
          <w:iCs/>
          <w:sz w:val="28"/>
          <w:szCs w:val="28"/>
        </w:rPr>
        <w:t xml:space="preserve">3 - </w:t>
      </w:r>
      <w:r w:rsidRPr="00293CDF">
        <w:rPr>
          <w:sz w:val="28"/>
          <w:szCs w:val="28"/>
        </w:rPr>
        <w:t xml:space="preserve">овчарни на 500 маток каждая (12x81 м); </w:t>
      </w:r>
      <w:r w:rsidRPr="00293CDF">
        <w:rPr>
          <w:i/>
          <w:iCs/>
          <w:sz w:val="28"/>
          <w:szCs w:val="28"/>
        </w:rPr>
        <w:t xml:space="preserve">4 - </w:t>
      </w:r>
      <w:r w:rsidRPr="00293CDF">
        <w:rPr>
          <w:sz w:val="28"/>
          <w:szCs w:val="28"/>
        </w:rPr>
        <w:t xml:space="preserve">овчарня на 500 голов ремонтного молодняка (12x33 м); </w:t>
      </w:r>
      <w:r w:rsidRPr="00293CDF">
        <w:rPr>
          <w:i/>
          <w:iCs/>
          <w:sz w:val="28"/>
          <w:szCs w:val="28"/>
        </w:rPr>
        <w:t xml:space="preserve">5 - </w:t>
      </w:r>
      <w:r w:rsidRPr="00293CDF">
        <w:rPr>
          <w:sz w:val="28"/>
          <w:szCs w:val="28"/>
        </w:rPr>
        <w:t xml:space="preserve">траншея для хранения силоса; </w:t>
      </w:r>
      <w:r w:rsidRPr="00293CDF">
        <w:rPr>
          <w:i/>
          <w:iCs/>
          <w:sz w:val="28"/>
          <w:szCs w:val="28"/>
        </w:rPr>
        <w:t>6 -</w:t>
      </w:r>
      <w:r w:rsidRPr="00293CDF">
        <w:rPr>
          <w:sz w:val="28"/>
          <w:szCs w:val="28"/>
        </w:rPr>
        <w:t xml:space="preserve"> изолятор (9 х 12м); </w:t>
      </w:r>
      <w:r w:rsidRPr="00293CDF">
        <w:rPr>
          <w:i/>
          <w:sz w:val="28"/>
          <w:szCs w:val="28"/>
        </w:rPr>
        <w:t>7</w:t>
      </w:r>
      <w:r w:rsidRPr="00293CDF">
        <w:rPr>
          <w:sz w:val="28"/>
          <w:szCs w:val="28"/>
        </w:rPr>
        <w:t xml:space="preserve"> - амбулатория (9x9м); </w:t>
      </w:r>
      <w:r w:rsidRPr="00293CDF">
        <w:rPr>
          <w:i/>
          <w:iCs/>
          <w:sz w:val="28"/>
          <w:szCs w:val="28"/>
        </w:rPr>
        <w:t xml:space="preserve">8 -  </w:t>
      </w:r>
      <w:r w:rsidRPr="00293CDF">
        <w:rPr>
          <w:sz w:val="28"/>
          <w:szCs w:val="28"/>
        </w:rPr>
        <w:t>резервуар для воды вместимостью 100м</w:t>
      </w:r>
      <w:r w:rsidRPr="00293CDF">
        <w:rPr>
          <w:sz w:val="28"/>
          <w:szCs w:val="28"/>
          <w:vertAlign w:val="superscript"/>
        </w:rPr>
        <w:t>3</w:t>
      </w:r>
      <w:proofErr w:type="gramEnd"/>
    </w:p>
    <w:p w:rsidR="00741066" w:rsidRPr="00293CDF" w:rsidRDefault="00741066" w:rsidP="00741066">
      <w:pPr>
        <w:shd w:val="clear" w:color="auto" w:fill="FFFFFF"/>
        <w:ind w:firstLine="720"/>
        <w:jc w:val="both"/>
        <w:rPr>
          <w:sz w:val="28"/>
          <w:szCs w:val="28"/>
        </w:rPr>
      </w:pPr>
      <w:r w:rsidRPr="00293CDF">
        <w:rPr>
          <w:sz w:val="28"/>
          <w:szCs w:val="28"/>
        </w:rPr>
        <w:t>В связи с тем, что по технологии предусмотрена постоянная перегруппировка отар, никаких стационарных перегородок, разделяющих помещения на секции, не делают.</w:t>
      </w:r>
    </w:p>
    <w:p w:rsidR="00741066" w:rsidRPr="00294176" w:rsidRDefault="00741066" w:rsidP="0074106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293CDF">
        <w:rPr>
          <w:sz w:val="28"/>
          <w:szCs w:val="28"/>
        </w:rPr>
        <w:t xml:space="preserve">Для зимнего ягнения маток в овчарне устраивают тепляк вместимостью 30 % общего поголовья маток. В тепляке предусматривают секции, каждая из которых рассчитана на 8...12 маток с ягнятами, родильное отделение со специальной площадкой (из расчета </w:t>
      </w:r>
      <w:smartTag w:uri="urn:schemas-microsoft-com:office:smarttags" w:element="metricconverter">
        <w:smartTagPr>
          <w:attr w:name="ProductID" w:val="115 м2"/>
        </w:smartTagPr>
        <w:r w:rsidRPr="00293CDF">
          <w:rPr>
            <w:sz w:val="28"/>
            <w:szCs w:val="28"/>
          </w:rPr>
          <w:t>115 м</w:t>
        </w:r>
        <w:proofErr w:type="gramStart"/>
        <w:r w:rsidRPr="00293CDF">
          <w:rPr>
            <w:sz w:val="28"/>
            <w:szCs w:val="28"/>
            <w:vertAlign w:val="superscript"/>
          </w:rPr>
          <w:t>2</w:t>
        </w:r>
      </w:smartTag>
      <w:proofErr w:type="gramEnd"/>
      <w:r w:rsidRPr="00293CDF">
        <w:rPr>
          <w:sz w:val="28"/>
          <w:szCs w:val="28"/>
          <w:vertAlign w:val="superscript"/>
        </w:rPr>
        <w:t xml:space="preserve"> </w:t>
      </w:r>
      <w:r w:rsidRPr="00293CDF">
        <w:rPr>
          <w:sz w:val="28"/>
          <w:szCs w:val="28"/>
        </w:rPr>
        <w:t>на 100 суягных маток), разделенной на секции по 1,8...2 м</w:t>
      </w:r>
      <w:r w:rsidRPr="00293CDF">
        <w:rPr>
          <w:sz w:val="28"/>
          <w:szCs w:val="28"/>
          <w:vertAlign w:val="superscript"/>
        </w:rPr>
        <w:t>2</w:t>
      </w:r>
      <w:r w:rsidRPr="00293CDF">
        <w:rPr>
          <w:sz w:val="28"/>
          <w:szCs w:val="28"/>
        </w:rPr>
        <w:t>, и несколько рядов индивидуальных клеток площадью 1,2...1,4 м</w:t>
      </w:r>
      <w:r w:rsidRPr="00293CDF">
        <w:rPr>
          <w:sz w:val="28"/>
          <w:szCs w:val="28"/>
          <w:vertAlign w:val="superscript"/>
        </w:rPr>
        <w:t>2</w:t>
      </w:r>
      <w:r w:rsidRPr="00293CDF">
        <w:rPr>
          <w:sz w:val="28"/>
          <w:szCs w:val="28"/>
        </w:rPr>
        <w:t xml:space="preserve">. Помещения для овец, как правило, строят шириной 12 или </w:t>
      </w:r>
      <w:smartTag w:uri="urn:schemas-microsoft-com:office:smarttags" w:element="metricconverter">
        <w:smartTagPr>
          <w:attr w:name="ProductID" w:val="18 м"/>
        </w:smartTagPr>
        <w:r w:rsidRPr="00293CDF">
          <w:rPr>
            <w:sz w:val="28"/>
            <w:szCs w:val="28"/>
          </w:rPr>
          <w:t>18 м</w:t>
        </w:r>
      </w:smartTag>
      <w:r w:rsidRPr="00293CDF">
        <w:rPr>
          <w:sz w:val="28"/>
          <w:szCs w:val="28"/>
        </w:rPr>
        <w:t xml:space="preserve"> с несущим каркасом без промежуточных опор. </w:t>
      </w:r>
      <w:r>
        <w:rPr>
          <w:sz w:val="28"/>
          <w:szCs w:val="28"/>
        </w:rPr>
        <w:t xml:space="preserve">На рисунке </w:t>
      </w:r>
      <w:r w:rsidRPr="00293CDF">
        <w:rPr>
          <w:sz w:val="28"/>
          <w:szCs w:val="28"/>
        </w:rPr>
        <w:t xml:space="preserve">7 показана овцеводческая ферма с законченным оборотом стада на 2500 голов </w:t>
      </w:r>
      <w:proofErr w:type="gramStart"/>
      <w:r w:rsidRPr="00293CDF">
        <w:rPr>
          <w:sz w:val="28"/>
          <w:szCs w:val="28"/>
        </w:rPr>
        <w:t>мясо-шерстного</w:t>
      </w:r>
      <w:proofErr w:type="gramEnd"/>
      <w:r w:rsidRPr="00293CDF">
        <w:rPr>
          <w:sz w:val="28"/>
          <w:szCs w:val="28"/>
        </w:rPr>
        <w:t xml:space="preserve"> направления.</w:t>
      </w:r>
    </w:p>
    <w:p w:rsidR="00741066" w:rsidRPr="00294176" w:rsidRDefault="00C510D6" w:rsidP="00741066">
      <w:pPr>
        <w:tabs>
          <w:tab w:val="left" w:pos="6159"/>
        </w:tabs>
        <w:ind w:firstLine="720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Контрольные</w:t>
      </w:r>
      <w:proofErr w:type="spellEnd"/>
      <w:r>
        <w:rPr>
          <w:b/>
          <w:bCs/>
          <w:sz w:val="28"/>
          <w:szCs w:val="28"/>
          <w:lang w:val="uk-UA"/>
        </w:rPr>
        <w:t xml:space="preserve">  </w:t>
      </w:r>
      <w:proofErr w:type="spellStart"/>
      <w:r>
        <w:rPr>
          <w:b/>
          <w:bCs/>
          <w:sz w:val="28"/>
          <w:szCs w:val="28"/>
          <w:lang w:val="uk-UA"/>
        </w:rPr>
        <w:t>вопросы</w:t>
      </w:r>
      <w:proofErr w:type="spellEnd"/>
    </w:p>
    <w:p w:rsidR="00EC6E76" w:rsidRPr="00C510D6" w:rsidRDefault="00C510D6" w:rsidP="00C510D6">
      <w:pPr>
        <w:pStyle w:val="a5"/>
        <w:numPr>
          <w:ilvl w:val="0"/>
          <w:numId w:val="3"/>
        </w:numPr>
        <w:rPr>
          <w:lang w:val="uk-UA"/>
        </w:rPr>
      </w:pPr>
      <w:r w:rsidRPr="00C510D6">
        <w:rPr>
          <w:bCs/>
          <w:sz w:val="28"/>
          <w:szCs w:val="28"/>
        </w:rPr>
        <w:t>Виды ферм и комплексов.</w:t>
      </w:r>
    </w:p>
    <w:p w:rsidR="00C510D6" w:rsidRPr="00C510D6" w:rsidRDefault="00C510D6" w:rsidP="00C510D6">
      <w:pPr>
        <w:pStyle w:val="a5"/>
        <w:numPr>
          <w:ilvl w:val="0"/>
          <w:numId w:val="3"/>
        </w:numPr>
        <w:rPr>
          <w:lang w:val="uk-UA"/>
        </w:rPr>
      </w:pPr>
      <w:r w:rsidRPr="00C510D6">
        <w:rPr>
          <w:bCs/>
          <w:sz w:val="28"/>
          <w:szCs w:val="28"/>
        </w:rPr>
        <w:t>Классификация ферм и комплексов.</w:t>
      </w:r>
    </w:p>
    <w:p w:rsidR="00C510D6" w:rsidRPr="00C510D6" w:rsidRDefault="00C510D6" w:rsidP="00C510D6">
      <w:pPr>
        <w:pStyle w:val="a5"/>
        <w:numPr>
          <w:ilvl w:val="0"/>
          <w:numId w:val="3"/>
        </w:numPr>
        <w:rPr>
          <w:sz w:val="28"/>
          <w:szCs w:val="28"/>
        </w:rPr>
      </w:pPr>
      <w:r w:rsidRPr="00C510D6">
        <w:rPr>
          <w:bCs/>
          <w:sz w:val="28"/>
          <w:szCs w:val="28"/>
        </w:rPr>
        <w:t>Что такое животноводческая ферма.</w:t>
      </w:r>
    </w:p>
    <w:p w:rsidR="00C510D6" w:rsidRPr="00C510D6" w:rsidRDefault="00C510D6" w:rsidP="00C510D6">
      <w:pPr>
        <w:pStyle w:val="a5"/>
        <w:numPr>
          <w:ilvl w:val="0"/>
          <w:numId w:val="3"/>
        </w:numPr>
        <w:rPr>
          <w:lang w:val="uk-UA"/>
        </w:rPr>
      </w:pPr>
      <w:r w:rsidRPr="00C510D6">
        <w:rPr>
          <w:bCs/>
          <w:sz w:val="28"/>
          <w:szCs w:val="28"/>
        </w:rPr>
        <w:t>Что такое  животноводческий комплекс.</w:t>
      </w:r>
    </w:p>
    <w:p w:rsidR="00C510D6" w:rsidRPr="00C510D6" w:rsidRDefault="00C510D6" w:rsidP="00C510D6">
      <w:pPr>
        <w:pStyle w:val="a5"/>
        <w:numPr>
          <w:ilvl w:val="0"/>
          <w:numId w:val="3"/>
        </w:numPr>
        <w:rPr>
          <w:lang w:val="uk-UA"/>
        </w:rPr>
      </w:pPr>
      <w:r w:rsidRPr="00C510D6">
        <w:rPr>
          <w:bCs/>
          <w:sz w:val="28"/>
          <w:szCs w:val="28"/>
        </w:rPr>
        <w:t>Фермы крупного рогатого скота.</w:t>
      </w:r>
    </w:p>
    <w:p w:rsidR="00C510D6" w:rsidRPr="00C510D6" w:rsidRDefault="00C510D6" w:rsidP="00C510D6">
      <w:pPr>
        <w:pStyle w:val="a5"/>
        <w:numPr>
          <w:ilvl w:val="0"/>
          <w:numId w:val="3"/>
        </w:numPr>
        <w:rPr>
          <w:lang w:val="uk-UA"/>
        </w:rPr>
      </w:pPr>
      <w:r w:rsidRPr="00C510D6">
        <w:rPr>
          <w:bCs/>
          <w:sz w:val="28"/>
          <w:szCs w:val="28"/>
        </w:rPr>
        <w:t>Комплексы крупного рогатого скота.</w:t>
      </w:r>
    </w:p>
    <w:p w:rsidR="00C510D6" w:rsidRPr="00C510D6" w:rsidRDefault="00C510D6" w:rsidP="00C510D6">
      <w:pPr>
        <w:pStyle w:val="a5"/>
        <w:numPr>
          <w:ilvl w:val="0"/>
          <w:numId w:val="3"/>
        </w:numPr>
        <w:rPr>
          <w:lang w:val="uk-UA"/>
        </w:rPr>
      </w:pPr>
      <w:r w:rsidRPr="00C510D6">
        <w:rPr>
          <w:sz w:val="28"/>
          <w:szCs w:val="28"/>
        </w:rPr>
        <w:lastRenderedPageBreak/>
        <w:t>Свиноводческие фермы и комплексы.</w:t>
      </w:r>
    </w:p>
    <w:p w:rsidR="00C510D6" w:rsidRPr="00C510D6" w:rsidRDefault="00C510D6" w:rsidP="00C510D6">
      <w:pPr>
        <w:pStyle w:val="a5"/>
        <w:numPr>
          <w:ilvl w:val="0"/>
          <w:numId w:val="3"/>
        </w:numPr>
        <w:rPr>
          <w:lang w:val="uk-UA"/>
        </w:rPr>
      </w:pPr>
      <w:r w:rsidRPr="00C510D6">
        <w:rPr>
          <w:sz w:val="28"/>
          <w:szCs w:val="28"/>
        </w:rPr>
        <w:t>Свиноводческие фермы.</w:t>
      </w:r>
    </w:p>
    <w:p w:rsidR="00C510D6" w:rsidRPr="00C510D6" w:rsidRDefault="00C510D6" w:rsidP="00C510D6">
      <w:pPr>
        <w:pStyle w:val="a5"/>
        <w:numPr>
          <w:ilvl w:val="0"/>
          <w:numId w:val="3"/>
        </w:numPr>
        <w:rPr>
          <w:lang w:val="uk-UA"/>
        </w:rPr>
      </w:pPr>
      <w:r w:rsidRPr="00C510D6">
        <w:rPr>
          <w:sz w:val="28"/>
          <w:szCs w:val="28"/>
        </w:rPr>
        <w:t>Свиноводческие комплексы.</w:t>
      </w:r>
    </w:p>
    <w:p w:rsidR="00C510D6" w:rsidRPr="00C510D6" w:rsidRDefault="00C510D6" w:rsidP="00C510D6">
      <w:pPr>
        <w:pStyle w:val="a5"/>
        <w:numPr>
          <w:ilvl w:val="0"/>
          <w:numId w:val="3"/>
        </w:numPr>
        <w:rPr>
          <w:lang w:val="uk-UA"/>
        </w:rPr>
      </w:pPr>
      <w:r w:rsidRPr="00C510D6">
        <w:rPr>
          <w:bCs/>
          <w:sz w:val="28"/>
          <w:szCs w:val="28"/>
        </w:rPr>
        <w:t>Птицеводческие предприятия</w:t>
      </w:r>
    </w:p>
    <w:p w:rsidR="00C510D6" w:rsidRPr="00C510D6" w:rsidRDefault="00C510D6" w:rsidP="00C510D6">
      <w:pPr>
        <w:pStyle w:val="a5"/>
        <w:numPr>
          <w:ilvl w:val="0"/>
          <w:numId w:val="3"/>
        </w:numPr>
        <w:rPr>
          <w:lang w:val="uk-UA"/>
        </w:rPr>
      </w:pPr>
      <w:r w:rsidRPr="00C510D6">
        <w:rPr>
          <w:sz w:val="28"/>
          <w:szCs w:val="28"/>
        </w:rPr>
        <w:t>Овцеводческие фермы.</w:t>
      </w:r>
    </w:p>
    <w:p w:rsidR="00C510D6" w:rsidRPr="00C510D6" w:rsidRDefault="00C510D6" w:rsidP="00C510D6">
      <w:pPr>
        <w:pStyle w:val="a5"/>
        <w:numPr>
          <w:ilvl w:val="0"/>
          <w:numId w:val="3"/>
        </w:numPr>
        <w:rPr>
          <w:lang w:val="uk-UA"/>
        </w:rPr>
      </w:pPr>
      <w:r w:rsidRPr="00C510D6">
        <w:rPr>
          <w:sz w:val="28"/>
          <w:szCs w:val="28"/>
        </w:rPr>
        <w:t>Овцеводческие комплексы.</w:t>
      </w:r>
    </w:p>
    <w:sectPr w:rsidR="00C510D6" w:rsidRPr="00C5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54977"/>
    <w:multiLevelType w:val="multilevel"/>
    <w:tmpl w:val="C8D419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4CED574F"/>
    <w:multiLevelType w:val="multilevel"/>
    <w:tmpl w:val="9C8654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2">
    <w:nsid w:val="5D820BD4"/>
    <w:multiLevelType w:val="hybridMultilevel"/>
    <w:tmpl w:val="9BFA6EF2"/>
    <w:lvl w:ilvl="0" w:tplc="AD3EA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75"/>
    <w:rsid w:val="000C3E33"/>
    <w:rsid w:val="00667C75"/>
    <w:rsid w:val="00741066"/>
    <w:rsid w:val="00C510D6"/>
    <w:rsid w:val="00E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1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1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4617</Words>
  <Characters>26322</Characters>
  <Application>Microsoft Office Word</Application>
  <DocSecurity>0</DocSecurity>
  <Lines>219</Lines>
  <Paragraphs>61</Paragraphs>
  <ScaleCrop>false</ScaleCrop>
  <Company/>
  <LinksUpToDate>false</LinksUpToDate>
  <CharactersWithSpaces>30878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2020-11-14T03:02:00Z</dcterms:created>
  <dcterms:modified xsi:type="dcterms:W3CDTF">2020-11-14T03:50:00Z</dcterms:modified>
</cp:coreProperties>
</file>