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F6C" w:rsidRDefault="00651F6C" w:rsidP="00651F6C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651F6C" w:rsidRDefault="00651F6C" w:rsidP="00651F6C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17B4D" w:rsidRDefault="00417B4D" w:rsidP="00417B4D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Уважаемые студенты, выполненные задания убедительная просьба отправлять в формате </w:t>
      </w:r>
      <w:proofErr w:type="spellStart"/>
      <w:r w:rsidRPr="003B139B">
        <w:rPr>
          <w:rFonts w:ascii="Times New Roman" w:hAnsi="Times New Roman" w:cs="Times New Roman"/>
          <w:b/>
          <w:sz w:val="28"/>
          <w:szCs w:val="28"/>
          <w:lang w:val="en-US"/>
        </w:rPr>
        <w:t>pdf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7B4D">
        <w:rPr>
          <w:rFonts w:ascii="Times New Roman" w:hAnsi="Times New Roman" w:cs="Times New Roman"/>
          <w:sz w:val="28"/>
          <w:szCs w:val="28"/>
        </w:rPr>
        <w:t>одним файлом.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17B4D" w:rsidRPr="00417B4D" w:rsidRDefault="00417B4D" w:rsidP="00417B4D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E67F0" w:rsidRDefault="00651F6C" w:rsidP="0097489D">
      <w:pPr>
        <w:spacing w:after="120" w:line="276" w:lineRule="auto"/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Практическое занятие</w:t>
      </w:r>
      <w:r w:rsidR="006E67F0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 xml:space="preserve"> (</w:t>
      </w:r>
      <w:r w:rsidR="0097489D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1</w:t>
      </w:r>
      <w:r w:rsidR="00417B4D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7</w:t>
      </w:r>
      <w:r w:rsidR="0097489D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.11.20</w:t>
      </w:r>
      <w:r w:rsidR="006E67F0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)</w:t>
      </w:r>
      <w:r w:rsidR="0097489D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 xml:space="preserve"> </w:t>
      </w:r>
      <w:r w:rsidR="00417B4D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1</w:t>
      </w:r>
      <w:r w:rsidR="0097489D"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 xml:space="preserve"> пара</w:t>
      </w:r>
    </w:p>
    <w:p w:rsidR="006E67F0" w:rsidRDefault="0097489D" w:rsidP="0097489D">
      <w:pPr>
        <w:spacing w:after="120" w:line="276" w:lineRule="auto"/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Тема: Производная функций</w:t>
      </w:r>
    </w:p>
    <w:p w:rsidR="00651F6C" w:rsidRPr="00651F6C" w:rsidRDefault="00651F6C" w:rsidP="00651F6C">
      <w:pPr>
        <w:spacing w:after="200" w:line="276" w:lineRule="auto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>Выполненное задани</w:t>
      </w: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>е</w:t>
      </w:r>
      <w:r w:rsidRPr="00651F6C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 xml:space="preserve"> отправлять до 2</w:t>
      </w:r>
      <w:r w:rsidR="00417B4D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>9</w:t>
      </w:r>
      <w:r w:rsidRPr="00651F6C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 xml:space="preserve">.11.20 </w:t>
      </w:r>
    </w:p>
    <w:p w:rsidR="00651F6C" w:rsidRPr="00651F6C" w:rsidRDefault="00651F6C" w:rsidP="00651F6C">
      <w:pPr>
        <w:spacing w:after="200" w:line="276" w:lineRule="auto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</w:p>
    <w:p w:rsidR="00651F6C" w:rsidRPr="00651F6C" w:rsidRDefault="00651F6C" w:rsidP="00651F6C">
      <w:pPr>
        <w:spacing w:after="200" w:line="276" w:lineRule="auto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 xml:space="preserve">Задание: </w:t>
      </w:r>
      <w:r w:rsidRPr="00651F6C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>Вычислить производные функций:</w: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1560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>у = -4;</w: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1560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10"/>
          <w:sz w:val="28"/>
          <w:szCs w:val="28"/>
          <w:lang w:eastAsia="zh-CN" w:bidi="hi-IN"/>
        </w:rPr>
        <w:object w:dxaOrig="16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25pt;height:18pt" o:ole="">
            <v:imagedata r:id="rId6" o:title=""/>
          </v:shape>
          <o:OLEObject Type="Embed" ProgID="Equation.3" ShapeID="_x0000_i1025" DrawAspect="Content" ObjectID="_1667741526" r:id="rId7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1560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10"/>
          <w:sz w:val="28"/>
          <w:szCs w:val="28"/>
          <w:lang w:eastAsia="zh-CN" w:bidi="hi-IN"/>
        </w:rPr>
        <w:object w:dxaOrig="1900" w:dyaOrig="360">
          <v:shape id="_x0000_i1026" type="#_x0000_t75" style="width:95.25pt;height:18pt" o:ole="">
            <v:imagedata r:id="rId8" o:title=""/>
          </v:shape>
          <o:OLEObject Type="Embed" ProgID="Equation.3" ShapeID="_x0000_i1026" DrawAspect="Content" ObjectID="_1667741527" r:id="rId9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1560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24"/>
          <w:sz w:val="28"/>
          <w:szCs w:val="28"/>
          <w:lang w:eastAsia="zh-CN" w:bidi="hi-IN"/>
        </w:rPr>
        <w:object w:dxaOrig="1140" w:dyaOrig="660">
          <v:shape id="_x0000_i1027" type="#_x0000_t75" style="width:57pt;height:33pt" o:ole="" fillcolor="window">
            <v:imagedata r:id="rId10" o:title=""/>
          </v:shape>
          <o:OLEObject Type="Embed" ProgID="Equation.3" ShapeID="_x0000_i1027" DrawAspect="Content" ObjectID="_1667741528" r:id="rId11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1560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10"/>
          <w:sz w:val="28"/>
          <w:szCs w:val="28"/>
          <w:lang w:eastAsia="zh-CN" w:bidi="hi-IN"/>
        </w:rPr>
        <w:object w:dxaOrig="1380" w:dyaOrig="380">
          <v:shape id="_x0000_i1028" type="#_x0000_t75" style="width:80.25pt;height:22.5pt" o:ole="" fillcolor="window">
            <v:imagedata r:id="rId12" o:title=""/>
          </v:shape>
          <o:OLEObject Type="Embed" ProgID="Equation.3" ShapeID="_x0000_i1028" DrawAspect="Content" ObjectID="_1667741529" r:id="rId13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1560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10"/>
          <w:sz w:val="28"/>
          <w:szCs w:val="28"/>
          <w:lang w:eastAsia="zh-CN" w:bidi="hi-IN"/>
        </w:rPr>
        <w:object w:dxaOrig="1319" w:dyaOrig="400">
          <v:shape id="_x0000_i1029" type="#_x0000_t75" style="width:66.75pt;height:19.5pt" o:ole="" fillcolor="window">
            <v:imagedata r:id="rId14" o:title=""/>
          </v:shape>
          <o:OLEObject Type="Embed" ProgID="Equation.3" ShapeID="_x0000_i1029" DrawAspect="Content" ObjectID="_1667741530" r:id="rId15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1560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10"/>
          <w:sz w:val="28"/>
          <w:szCs w:val="28"/>
          <w:lang w:eastAsia="zh-CN" w:bidi="hi-IN"/>
        </w:rPr>
        <w:object w:dxaOrig="1880" w:dyaOrig="360">
          <v:shape id="_x0000_i1030" type="#_x0000_t75" style="width:93pt;height:18pt" o:ole="" fillcolor="window">
            <v:imagedata r:id="rId16" o:title=""/>
          </v:shape>
          <o:OLEObject Type="Embed" ProgID="Equation.3" ShapeID="_x0000_i1030" DrawAspect="Content" ObjectID="_1667741531" r:id="rId17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1560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10"/>
          <w:sz w:val="28"/>
          <w:szCs w:val="28"/>
          <w:lang w:eastAsia="zh-CN" w:bidi="hi-IN"/>
        </w:rPr>
        <w:object w:dxaOrig="1219" w:dyaOrig="400">
          <v:shape id="_x0000_i1031" type="#_x0000_t75" style="width:60.75pt;height:19.5pt" o:ole="" fillcolor="window">
            <v:imagedata r:id="rId18" o:title=""/>
          </v:shape>
          <o:OLEObject Type="Embed" ProgID="Equation.3" ShapeID="_x0000_i1031" DrawAspect="Content" ObjectID="_1667741532" r:id="rId19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1560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10"/>
          <w:sz w:val="28"/>
          <w:szCs w:val="28"/>
          <w:lang w:bidi="hi-IN"/>
        </w:rPr>
        <w:object w:dxaOrig="980" w:dyaOrig="520">
          <v:shape id="_x0000_i1032" type="#_x0000_t75" style="width:48pt;height:25.5pt" o:ole="">
            <v:imagedata r:id="rId20" o:title=""/>
          </v:shape>
          <o:OLEObject Type="Embed" ProgID="Equation.3" ShapeID="_x0000_i1032" DrawAspect="Content" ObjectID="_1667741533" r:id="rId21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1560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12"/>
          <w:sz w:val="28"/>
          <w:szCs w:val="28"/>
          <w:lang w:bidi="hi-IN"/>
        </w:rPr>
        <w:object w:dxaOrig="2140" w:dyaOrig="440">
          <v:shape id="_x0000_i1033" type="#_x0000_t75" style="width:105.75pt;height:22.5pt" o:ole="">
            <v:imagedata r:id="rId22" o:title=""/>
          </v:shape>
          <o:OLEObject Type="Embed" ProgID="Equation.3" ShapeID="_x0000_i1033" DrawAspect="Content" ObjectID="_1667741534" r:id="rId23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1560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10"/>
          <w:sz w:val="28"/>
          <w:szCs w:val="28"/>
          <w:lang w:eastAsia="zh-CN" w:bidi="hi-IN"/>
        </w:rPr>
        <w:object w:dxaOrig="1800" w:dyaOrig="400">
          <v:shape id="_x0000_i1034" type="#_x0000_t75" style="width:90pt;height:19.5pt" o:ole="" fillcolor="window">
            <v:imagedata r:id="rId24" o:title=""/>
          </v:shape>
          <o:OLEObject Type="Embed" ProgID="Equation.3" ShapeID="_x0000_i1034" DrawAspect="Content" ObjectID="_1667741535" r:id="rId25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1560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24"/>
          <w:sz w:val="28"/>
          <w:szCs w:val="28"/>
          <w:lang w:eastAsia="zh-CN" w:bidi="hi-IN"/>
        </w:rPr>
        <w:object w:dxaOrig="2579" w:dyaOrig="620">
          <v:shape id="_x0000_i1035" type="#_x0000_t75" style="width:129pt;height:30.75pt" o:ole="" fillcolor="window">
            <v:imagedata r:id="rId26" o:title=""/>
          </v:shape>
          <o:OLEObject Type="Embed" ProgID="Equation.3" ShapeID="_x0000_i1035" DrawAspect="Content" ObjectID="_1667741536" r:id="rId27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1560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24"/>
          <w:sz w:val="28"/>
          <w:szCs w:val="28"/>
          <w:lang w:eastAsia="zh-CN" w:bidi="hi-IN"/>
        </w:rPr>
        <w:object w:dxaOrig="1000" w:dyaOrig="660">
          <v:shape id="_x0000_i1036" type="#_x0000_t75" style="width:50.25pt;height:33pt" o:ole="" fillcolor="window">
            <v:imagedata r:id="rId28" o:title=""/>
          </v:shape>
          <o:OLEObject Type="Embed" ProgID="Equation.3" ShapeID="_x0000_i1036" DrawAspect="Content" ObjectID="_1667741537" r:id="rId29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1560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24"/>
          <w:sz w:val="28"/>
          <w:szCs w:val="28"/>
          <w:lang w:eastAsia="zh-CN" w:bidi="hi-IN"/>
        </w:rPr>
        <w:object w:dxaOrig="1779" w:dyaOrig="620">
          <v:shape id="_x0000_i1037" type="#_x0000_t75" style="width:87.75pt;height:30.75pt" o:ole="" fillcolor="window">
            <v:imagedata r:id="rId30" o:title=""/>
          </v:shape>
          <o:OLEObject Type="Embed" ProgID="Equation.3" ShapeID="_x0000_i1037" DrawAspect="Content" ObjectID="_1667741538" r:id="rId31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1560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24"/>
          <w:sz w:val="28"/>
          <w:szCs w:val="28"/>
          <w:lang w:eastAsia="zh-CN" w:bidi="hi-IN"/>
        </w:rPr>
        <w:object w:dxaOrig="1600" w:dyaOrig="660">
          <v:shape id="_x0000_i1038" type="#_x0000_t75" style="width:80.25pt;height:33pt" o:ole="" fillcolor="window">
            <v:imagedata r:id="rId32" o:title=""/>
          </v:shape>
          <o:OLEObject Type="Embed" ProgID="Equation.3" ShapeID="_x0000_i1038" DrawAspect="Content" ObjectID="_1667741539" r:id="rId33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1560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10"/>
          <w:sz w:val="28"/>
          <w:szCs w:val="28"/>
          <w:lang w:eastAsia="zh-CN" w:bidi="hi-IN"/>
        </w:rPr>
        <w:object w:dxaOrig="1379" w:dyaOrig="400">
          <v:shape id="_x0000_i1039" type="#_x0000_t75" style="width:68.25pt;height:20.25pt" o:ole="" fillcolor="window">
            <v:imagedata r:id="rId34" o:title=""/>
          </v:shape>
          <o:OLEObject Type="Embed" ProgID="Equation.3" ShapeID="_x0000_i1039" DrawAspect="Content" ObjectID="_1667741540" r:id="rId35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1560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24"/>
          <w:sz w:val="28"/>
          <w:szCs w:val="28"/>
          <w:lang w:eastAsia="zh-CN" w:bidi="hi-IN"/>
        </w:rPr>
        <w:object w:dxaOrig="2920" w:dyaOrig="620">
          <v:shape id="_x0000_i1040" type="#_x0000_t75" style="width:166.5pt;height:36pt" o:ole="" fillcolor="window">
            <v:imagedata r:id="rId36" o:title=""/>
          </v:shape>
          <o:OLEObject Type="Embed" ProgID="Equation.3" ShapeID="_x0000_i1040" DrawAspect="Content" ObjectID="_1667741541" r:id="rId37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1560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24"/>
          <w:sz w:val="28"/>
          <w:szCs w:val="28"/>
          <w:lang w:eastAsia="zh-CN" w:bidi="hi-IN"/>
        </w:rPr>
        <w:object w:dxaOrig="1459" w:dyaOrig="620">
          <v:shape id="_x0000_i1041" type="#_x0000_t75" style="width:80.25pt;height:34.5pt" o:ole="" fillcolor="window">
            <v:imagedata r:id="rId38" o:title=""/>
          </v:shape>
          <o:OLEObject Type="Embed" ProgID="Equation.3" ShapeID="_x0000_i1041" DrawAspect="Content" ObjectID="_1667741542" r:id="rId39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1560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10"/>
          <w:sz w:val="28"/>
          <w:szCs w:val="28"/>
          <w:lang w:eastAsia="zh-CN" w:bidi="hi-IN"/>
        </w:rPr>
        <w:object w:dxaOrig="1859" w:dyaOrig="420">
          <v:shape id="_x0000_i1042" type="#_x0000_t75" style="width:107.25pt;height:23.25pt" o:ole="" fillcolor="window">
            <v:imagedata r:id="rId40" o:title=""/>
          </v:shape>
          <o:OLEObject Type="Embed" ProgID="Equation.3" ShapeID="_x0000_i1042" DrawAspect="Content" ObjectID="_1667741543" r:id="rId41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2127" w:hanging="851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24"/>
          <w:sz w:val="28"/>
          <w:szCs w:val="28"/>
          <w:lang w:eastAsia="zh-CN" w:bidi="hi-IN"/>
        </w:rPr>
        <w:object w:dxaOrig="2400" w:dyaOrig="700">
          <v:shape id="_x0000_i1043" type="#_x0000_t75" style="width:136.5pt;height:40.5pt" o:ole="" fillcolor="window">
            <v:imagedata r:id="rId42" o:title=""/>
          </v:shape>
          <o:OLEObject Type="Embed" ProgID="Equation.3" ShapeID="_x0000_i1043" DrawAspect="Content" ObjectID="_1667741544" r:id="rId43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2127" w:hanging="851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24"/>
          <w:sz w:val="28"/>
          <w:szCs w:val="28"/>
          <w:lang w:eastAsia="zh-CN" w:bidi="hi-IN"/>
        </w:rPr>
        <w:object w:dxaOrig="2119" w:dyaOrig="620">
          <v:shape id="_x0000_i1044" type="#_x0000_t75" style="width:120pt;height:36pt" o:ole="" fillcolor="window">
            <v:imagedata r:id="rId44" o:title=""/>
          </v:shape>
          <o:OLEObject Type="Embed" ProgID="Equation.3" ShapeID="_x0000_i1044" DrawAspect="Content" ObjectID="_1667741545" r:id="rId45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after="200" w:line="276" w:lineRule="auto"/>
        <w:ind w:left="2127" w:hanging="851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24"/>
          <w:sz w:val="28"/>
          <w:szCs w:val="28"/>
          <w:lang w:eastAsia="zh-CN" w:bidi="hi-IN"/>
        </w:rPr>
        <w:object w:dxaOrig="1660" w:dyaOrig="620">
          <v:shape id="_x0000_i1045" type="#_x0000_t75" style="width:99.75pt;height:36pt" o:ole="" fillcolor="window">
            <v:imagedata r:id="rId46" o:title=""/>
          </v:shape>
          <o:OLEObject Type="Embed" ProgID="Equation.3" ShapeID="_x0000_i1045" DrawAspect="Content" ObjectID="_1667741546" r:id="rId47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line="276" w:lineRule="auto"/>
        <w:ind w:left="2127" w:hanging="992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24"/>
          <w:sz w:val="28"/>
          <w:szCs w:val="28"/>
          <w:lang w:eastAsia="zh-CN" w:bidi="hi-IN"/>
        </w:rPr>
        <w:object w:dxaOrig="2620" w:dyaOrig="660">
          <v:shape id="_x0000_i1046" type="#_x0000_t75" style="width:131.25pt;height:33pt" o:ole="" fillcolor="window">
            <v:imagedata r:id="rId48" o:title=""/>
          </v:shape>
          <o:OLEObject Type="Embed" ProgID="Equation.3" ShapeID="_x0000_i1046" DrawAspect="Content" ObjectID="_1667741547" r:id="rId49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ind w:left="2127" w:hanging="992"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10"/>
          <w:sz w:val="28"/>
          <w:szCs w:val="28"/>
          <w:lang w:val="en-US" w:eastAsia="zh-CN" w:bidi="hi-IN"/>
        </w:rPr>
        <w:object w:dxaOrig="2180" w:dyaOrig="320">
          <v:shape id="_x0000_i1047" type="#_x0000_t75" style="width:137.25pt;height:20.25pt" o:ole="">
            <v:imagedata r:id="rId50" o:title=""/>
          </v:shape>
          <o:OLEObject Type="Embed" ProgID="Equation.3" ShapeID="_x0000_i1047" DrawAspect="Content" ObjectID="_1667741548" r:id="rId51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ind w:left="2127" w:hanging="992"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10"/>
          <w:sz w:val="28"/>
          <w:szCs w:val="28"/>
          <w:lang w:eastAsia="zh-CN" w:bidi="hi-IN"/>
        </w:rPr>
        <w:object w:dxaOrig="1620" w:dyaOrig="360">
          <v:shape id="_x0000_i1048" type="#_x0000_t75" style="width:108pt;height:23.25pt" o:ole="" fillcolor="window">
            <v:imagedata r:id="rId52" o:title=""/>
          </v:shape>
          <o:OLEObject Type="Embed" ProgID="Equation.3" ShapeID="_x0000_i1048" DrawAspect="Content" ObjectID="_1667741549" r:id="rId53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ind w:left="2127" w:hanging="992"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10"/>
          <w:sz w:val="28"/>
          <w:szCs w:val="28"/>
          <w:lang w:eastAsia="zh-CN" w:bidi="hi-IN"/>
        </w:rPr>
        <w:object w:dxaOrig="2859" w:dyaOrig="420">
          <v:shape id="_x0000_i1049" type="#_x0000_t75" style="width:147pt;height:21pt" o:ole="" fillcolor="window">
            <v:imagedata r:id="rId54" o:title=""/>
          </v:shape>
          <o:OLEObject Type="Embed" ProgID="Equation.3" ShapeID="_x0000_i1049" DrawAspect="Content" ObjectID="_1667741550" r:id="rId55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ind w:left="2127" w:hanging="992"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24"/>
          <w:sz w:val="28"/>
          <w:szCs w:val="28"/>
          <w:lang w:eastAsia="zh-CN" w:bidi="hi-IN"/>
        </w:rPr>
        <w:object w:dxaOrig="1639" w:dyaOrig="620">
          <v:shape id="_x0000_i1050" type="#_x0000_t75" style="width:75.75pt;height:28.5pt" o:ole="">
            <v:imagedata r:id="rId56" o:title=""/>
          </v:shape>
          <o:OLEObject Type="Embed" ProgID="Equation.3" ShapeID="_x0000_i1050" DrawAspect="Content" ObjectID="_1667741551" r:id="rId57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ind w:left="2127" w:hanging="992"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24"/>
          <w:sz w:val="28"/>
          <w:szCs w:val="28"/>
          <w:lang w:eastAsia="zh-CN" w:bidi="hi-IN"/>
        </w:rPr>
        <w:object w:dxaOrig="1060" w:dyaOrig="660">
          <v:shape id="_x0000_i1051" type="#_x0000_t75" style="width:75pt;height:45.75pt" o:ole="">
            <v:imagedata r:id="rId58" o:title=""/>
          </v:shape>
          <o:OLEObject Type="Embed" ProgID="Equation.3" ShapeID="_x0000_i1051" DrawAspect="Content" ObjectID="_1667741552" r:id="rId59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ind w:left="2127" w:hanging="992"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24"/>
          <w:sz w:val="28"/>
          <w:szCs w:val="28"/>
          <w:lang w:eastAsia="zh-CN" w:bidi="hi-IN"/>
        </w:rPr>
        <w:object w:dxaOrig="1399" w:dyaOrig="620">
          <v:shape id="_x0000_i1052" type="#_x0000_t75" style="width:81pt;height:36pt" o:ole="">
            <v:imagedata r:id="rId60" o:title=""/>
          </v:shape>
          <o:OLEObject Type="Embed" ProgID="Equation.3" ShapeID="_x0000_i1052" DrawAspect="Content" ObjectID="_1667741553" r:id="rId61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line="360" w:lineRule="auto"/>
        <w:ind w:left="2127" w:hanging="992"/>
        <w:jc w:val="both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10"/>
          <w:sz w:val="28"/>
          <w:szCs w:val="28"/>
          <w:lang w:eastAsia="zh-CN" w:bidi="hi-IN"/>
        </w:rPr>
        <w:object w:dxaOrig="1419" w:dyaOrig="420">
          <v:shape id="_x0000_i1053" type="#_x0000_t75" style="width:87.75pt;height:25.5pt" o:ole="">
            <v:imagedata r:id="rId62" o:title=""/>
          </v:shape>
          <o:OLEObject Type="Embed" ProgID="Equation.3" ShapeID="_x0000_i1053" DrawAspect="Content" ObjectID="_1667741554" r:id="rId63"/>
        </w:object>
      </w:r>
    </w:p>
    <w:p w:rsidR="00651F6C" w:rsidRPr="00651F6C" w:rsidRDefault="00651F6C" w:rsidP="00651F6C">
      <w:pPr>
        <w:widowControl w:val="0"/>
        <w:numPr>
          <w:ilvl w:val="0"/>
          <w:numId w:val="1"/>
        </w:numPr>
        <w:suppressAutoHyphens/>
        <w:spacing w:line="360" w:lineRule="auto"/>
        <w:ind w:left="2127" w:hanging="992"/>
        <w:jc w:val="both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651F6C">
        <w:rPr>
          <w:rFonts w:ascii="Times New Roman" w:eastAsia="Droid Sans Fallback" w:hAnsi="Times New Roman" w:cs="Times New Roman"/>
          <w:kern w:val="1"/>
          <w:position w:val="-10"/>
          <w:sz w:val="28"/>
          <w:szCs w:val="28"/>
          <w:lang w:eastAsia="zh-CN" w:bidi="hi-IN"/>
        </w:rPr>
        <w:object w:dxaOrig="1179" w:dyaOrig="420">
          <v:shape id="_x0000_i1054" type="#_x0000_t75" style="width:80.25pt;height:28.5pt" o:ole="" fillcolor="window">
            <v:imagedata r:id="rId64" o:title=""/>
          </v:shape>
          <o:OLEObject Type="Embed" ProgID="Equation.3" ShapeID="_x0000_i1054" DrawAspect="Content" ObjectID="_1667741555" r:id="rId65"/>
        </w:object>
      </w:r>
    </w:p>
    <w:p w:rsidR="00651F6C" w:rsidRDefault="00651F6C"/>
    <w:p w:rsidR="00417B4D" w:rsidRDefault="00417B4D" w:rsidP="00417B4D">
      <w:pPr>
        <w:spacing w:after="120" w:line="276" w:lineRule="auto"/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Практическое занятие (1</w:t>
      </w:r>
      <w:r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8</w:t>
      </w:r>
      <w:r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 xml:space="preserve">.11.20) </w:t>
      </w:r>
      <w:r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4</w:t>
      </w:r>
      <w:r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 xml:space="preserve"> пара</w:t>
      </w:r>
    </w:p>
    <w:p w:rsidR="00417B4D" w:rsidRDefault="00417B4D" w:rsidP="00417B4D">
      <w:pPr>
        <w:spacing w:after="120" w:line="276" w:lineRule="auto"/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pacing w:val="-6"/>
          <w:sz w:val="28"/>
          <w:szCs w:val="28"/>
          <w:lang w:eastAsia="ru-RU"/>
        </w:rPr>
        <w:t>Тема: Исследование функций одной переменной.</w:t>
      </w:r>
      <w:bookmarkStart w:id="0" w:name="_GoBack"/>
      <w:bookmarkEnd w:id="0"/>
    </w:p>
    <w:p w:rsidR="00417B4D" w:rsidRPr="00417B4D" w:rsidRDefault="00417B4D" w:rsidP="00417B4D">
      <w:pPr>
        <w:spacing w:after="200" w:line="276" w:lineRule="auto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  <w:r w:rsidRPr="00417B4D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>Выполненное задание отправлять до 2</w:t>
      </w:r>
      <w:r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>9</w:t>
      </w:r>
      <w:r w:rsidRPr="00417B4D"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  <w:t xml:space="preserve">.11.20 </w:t>
      </w:r>
    </w:p>
    <w:p w:rsidR="00417B4D" w:rsidRPr="00417B4D" w:rsidRDefault="00417B4D" w:rsidP="00417B4D">
      <w:pPr>
        <w:spacing w:after="200" w:line="276" w:lineRule="auto"/>
        <w:contextualSpacing/>
        <w:jc w:val="left"/>
        <w:rPr>
          <w:rFonts w:ascii="Times New Roman" w:eastAsia="Droid Sans Fallback" w:hAnsi="Times New Roman" w:cs="Times New Roman"/>
          <w:kern w:val="1"/>
          <w:sz w:val="28"/>
          <w:szCs w:val="28"/>
          <w:lang w:eastAsia="zh-CN" w:bidi="hi-IN"/>
        </w:rPr>
      </w:pPr>
    </w:p>
    <w:p w:rsidR="00417B4D" w:rsidRPr="00417B4D" w:rsidRDefault="00417B4D" w:rsidP="00417B4D">
      <w:pPr>
        <w:keepNext/>
        <w:keepLines/>
        <w:shd w:val="clear" w:color="auto" w:fill="FFFFFF"/>
        <w:spacing w:line="276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17B4D">
        <w:rPr>
          <w:rFonts w:ascii="Times New Roman" w:eastAsia="Droid Sans Fallback" w:hAnsi="Times New Roman" w:cs="Times New Roman"/>
          <w:b/>
          <w:bCs/>
          <w:color w:val="4F81BD" w:themeColor="accent1"/>
          <w:kern w:val="1"/>
          <w:sz w:val="28"/>
          <w:szCs w:val="28"/>
          <w:lang w:eastAsia="zh-CN" w:bidi="hi-IN"/>
        </w:rPr>
        <w:t xml:space="preserve">Задание: </w:t>
      </w:r>
      <w:r w:rsidRPr="00417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Исследовать данную функцию методами дифференциального и</w:t>
      </w:r>
      <w:r w:rsidRPr="00417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r w:rsidRPr="00417B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числения и построить график по схеме: </w:t>
      </w:r>
    </w:p>
    <w:p w:rsidR="00417B4D" w:rsidRPr="00417B4D" w:rsidRDefault="00417B4D" w:rsidP="00417B4D">
      <w:pPr>
        <w:jc w:val="both"/>
        <w:rPr>
          <w:lang w:eastAsia="ru-RU"/>
        </w:rPr>
      </w:pPr>
    </w:p>
    <w:p w:rsidR="00417B4D" w:rsidRPr="00417B4D" w:rsidRDefault="00417B4D" w:rsidP="00417B4D">
      <w:pPr>
        <w:rPr>
          <w:lang w:eastAsia="ru-RU"/>
        </w:rPr>
      </w:pPr>
      <w:r w:rsidRPr="00417B4D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1120" w:dyaOrig="780">
          <v:shape id="_x0000_i1055" type="#_x0000_t75" style="width:65.25pt;height:45pt" o:ole="" fillcolor="window">
            <v:imagedata r:id="rId66" o:title=""/>
          </v:shape>
          <o:OLEObject Type="Embed" ProgID="Equation.3" ShapeID="_x0000_i1055" DrawAspect="Content" ObjectID="_1667741556" r:id="rId67"/>
        </w:object>
      </w:r>
    </w:p>
    <w:p w:rsidR="00417B4D" w:rsidRPr="00417B4D" w:rsidRDefault="00417B4D" w:rsidP="00417B4D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B4D">
        <w:rPr>
          <w:rFonts w:ascii="Times New Roman" w:eastAsia="Times New Roman" w:hAnsi="Times New Roman" w:cs="Times New Roman"/>
          <w:sz w:val="24"/>
          <w:szCs w:val="24"/>
          <w:lang w:eastAsia="ru-RU"/>
        </w:rPr>
        <w:t>1) Найти область определения функции.</w:t>
      </w:r>
    </w:p>
    <w:p w:rsidR="00417B4D" w:rsidRPr="00417B4D" w:rsidRDefault="00417B4D" w:rsidP="00417B4D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B4D">
        <w:rPr>
          <w:rFonts w:ascii="Times New Roman" w:eastAsia="Times New Roman" w:hAnsi="Times New Roman" w:cs="Times New Roman"/>
          <w:sz w:val="24"/>
          <w:szCs w:val="24"/>
          <w:lang w:eastAsia="ru-RU"/>
        </w:rPr>
        <w:t>2) Исследовать функцию на четность-нечетность.</w:t>
      </w:r>
    </w:p>
    <w:p w:rsidR="00417B4D" w:rsidRPr="00417B4D" w:rsidRDefault="00417B4D" w:rsidP="00417B4D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B4D">
        <w:rPr>
          <w:rFonts w:ascii="Times New Roman" w:eastAsia="Times New Roman" w:hAnsi="Times New Roman" w:cs="Times New Roman"/>
          <w:sz w:val="24"/>
          <w:szCs w:val="24"/>
          <w:lang w:eastAsia="ru-RU"/>
        </w:rPr>
        <w:t>3) </w:t>
      </w:r>
      <w:hyperlink r:id="rId68" w:history="1">
        <w:r w:rsidRPr="00417B4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Найти</w:t>
        </w:r>
      </w:hyperlink>
      <w:r w:rsidRPr="00417B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вертикальные асимптоты</w:t>
      </w:r>
      <w:r w:rsidRPr="00417B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7B4D" w:rsidRPr="00417B4D" w:rsidRDefault="00417B4D" w:rsidP="00417B4D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B4D">
        <w:rPr>
          <w:rFonts w:ascii="Times New Roman" w:eastAsia="Times New Roman" w:hAnsi="Times New Roman" w:cs="Times New Roman"/>
          <w:sz w:val="24"/>
          <w:szCs w:val="24"/>
          <w:lang w:eastAsia="ru-RU"/>
        </w:rPr>
        <w:t>4) </w:t>
      </w:r>
      <w:hyperlink r:id="rId69" w:history="1">
        <w:r w:rsidRPr="00417B4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Исследовать</w:t>
        </w:r>
      </w:hyperlink>
      <w:r w:rsidRPr="00417B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поведение функции в бесконечности, найти горизонтальные или наклонные асимптоты</w:t>
      </w:r>
      <w:r w:rsidRPr="00417B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7B4D" w:rsidRPr="00417B4D" w:rsidRDefault="00417B4D" w:rsidP="00417B4D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B4D">
        <w:rPr>
          <w:rFonts w:ascii="Times New Roman" w:eastAsia="Times New Roman" w:hAnsi="Times New Roman" w:cs="Times New Roman"/>
          <w:sz w:val="24"/>
          <w:szCs w:val="24"/>
          <w:lang w:eastAsia="ru-RU"/>
        </w:rPr>
        <w:t>5) </w:t>
      </w:r>
      <w:hyperlink r:id="rId70" w:history="1">
        <w:r w:rsidRPr="00417B4D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Найти</w:t>
        </w:r>
      </w:hyperlink>
      <w:r w:rsidRPr="00417B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экстремумы и интервалы монотонности функции</w:t>
      </w:r>
      <w:r w:rsidRPr="00417B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7B4D" w:rsidRPr="00417B4D" w:rsidRDefault="00417B4D" w:rsidP="00417B4D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B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6) Найти интервалы выпуклости функции и точки перегиба</w:t>
      </w:r>
      <w:r w:rsidRPr="00417B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17B4D" w:rsidRPr="00417B4D" w:rsidRDefault="00417B4D" w:rsidP="00417B4D">
      <w:pPr>
        <w:spacing w:before="150" w:after="150"/>
        <w:ind w:left="1135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B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Найти точки пересечения с осями координат и, возможно, некоторые д</w:t>
      </w:r>
      <w:r w:rsidRPr="00417B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17B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полнительные точки, уточняющие график.</w:t>
      </w:r>
    </w:p>
    <w:p w:rsidR="00417B4D" w:rsidRPr="00417B4D" w:rsidRDefault="00417B4D" w:rsidP="00417B4D">
      <w:pPr>
        <w:shd w:val="clear" w:color="auto" w:fill="FFFFFF"/>
        <w:tabs>
          <w:tab w:val="num" w:pos="1418"/>
          <w:tab w:val="num" w:pos="2160"/>
          <w:tab w:val="num" w:pos="2268"/>
        </w:tabs>
        <w:spacing w:after="200" w:line="276" w:lineRule="auto"/>
        <w:rPr>
          <w:rFonts w:ascii="Times New Roman" w:hAnsi="Times New Roman" w:cs="Times New Roman"/>
          <w:b/>
          <w:iCs/>
          <w:color w:val="000000"/>
          <w:spacing w:val="12"/>
          <w:sz w:val="28"/>
          <w:szCs w:val="28"/>
        </w:rPr>
      </w:pPr>
    </w:p>
    <w:p w:rsidR="00417B4D" w:rsidRPr="00417B4D" w:rsidRDefault="00417B4D" w:rsidP="00417B4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417B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Пример:</w:t>
      </w:r>
      <w:r w:rsidRPr="00417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7B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17B4D" w:rsidRPr="00417B4D" w:rsidRDefault="00417B4D" w:rsidP="00417B4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B4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0275C2" wp14:editId="256C61EE">
            <wp:extent cx="5895975" cy="3305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9_0011.jpg"/>
                    <pic:cNvPicPr/>
                  </pic:nvPicPr>
                  <pic:blipFill rotWithShape="1"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2" r="-28"/>
                    <a:stretch/>
                  </pic:blipFill>
                  <pic:spPr bwMode="auto">
                    <a:xfrm>
                      <a:off x="0" y="0"/>
                      <a:ext cx="5911964" cy="3314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B4D" w:rsidRPr="00417B4D" w:rsidRDefault="00417B4D" w:rsidP="00417B4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7B4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9F5A1C1" wp14:editId="6F4B4F17">
            <wp:extent cx="5676900" cy="80254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9_0012.jpg"/>
                    <pic:cNvPicPr/>
                  </pic:nvPicPr>
                  <pic:blipFill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625" cy="803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B4D" w:rsidRPr="00417B4D" w:rsidRDefault="00417B4D" w:rsidP="00417B4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7B4D" w:rsidRPr="00417B4D" w:rsidRDefault="00417B4D" w:rsidP="00417B4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7B4D" w:rsidRPr="00417B4D" w:rsidRDefault="00417B4D" w:rsidP="00417B4D">
      <w:pPr>
        <w:spacing w:before="150" w:after="150"/>
        <w:ind w:left="150" w:right="15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67F0" w:rsidRPr="006E67F0" w:rsidRDefault="006E67F0" w:rsidP="0097489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6E67F0" w:rsidRPr="006E67F0" w:rsidSect="00D36BA7">
      <w:type w:val="continuous"/>
      <w:pgSz w:w="11907" w:h="16840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66C27"/>
    <w:multiLevelType w:val="hybridMultilevel"/>
    <w:tmpl w:val="61A805DA"/>
    <w:lvl w:ilvl="0" w:tplc="F1BA30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7F0"/>
    <w:rsid w:val="00136550"/>
    <w:rsid w:val="00247187"/>
    <w:rsid w:val="00375FB4"/>
    <w:rsid w:val="003D6BED"/>
    <w:rsid w:val="00417B4D"/>
    <w:rsid w:val="005C7881"/>
    <w:rsid w:val="00651F6C"/>
    <w:rsid w:val="006E12BF"/>
    <w:rsid w:val="006E67F0"/>
    <w:rsid w:val="0097489D"/>
    <w:rsid w:val="00D36BA7"/>
    <w:rsid w:val="00DA6546"/>
    <w:rsid w:val="00E316A9"/>
    <w:rsid w:val="00F5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1F6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C7881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7B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7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1F6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C7881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17B4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7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1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68" Type="http://schemas.openxmlformats.org/officeDocument/2006/relationships/hyperlink" Target="http://www.mathprofi.ru/nuli_funkcii_intervaly_znakopostoyanstva_metod_intervalov.html" TargetMode="External"/><Relationship Id="rId76" Type="http://schemas.openxmlformats.org/officeDocument/2006/relationships/theme" Target="theme/theme1.xml"/><Relationship Id="rId7" Type="http://schemas.openxmlformats.org/officeDocument/2006/relationships/oleObject" Target="embeddings/oleObject1.bin"/><Relationship Id="rId71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wmf"/><Relationship Id="rId66" Type="http://schemas.openxmlformats.org/officeDocument/2006/relationships/image" Target="media/image31.wmf"/><Relationship Id="rId74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61" Type="http://schemas.openxmlformats.org/officeDocument/2006/relationships/oleObject" Target="embeddings/oleObject28.bin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oleObject" Target="embeddings/oleObject30.bin"/><Relationship Id="rId73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wmf"/><Relationship Id="rId69" Type="http://schemas.openxmlformats.org/officeDocument/2006/relationships/hyperlink" Target="http://www.mathprofi.ru/vozrastanie_ubyvanie_ekstremumy_funkcii.html" TargetMode="External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microsoft.com/office/2007/relationships/hdphoto" Target="media/hdphoto1.wdp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hyperlink" Target="http://www.mathprofi.ru/vypuklost_vognutost_tochki_peregiba_grafika.html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qwerty</cp:lastModifiedBy>
  <cp:revision>3</cp:revision>
  <dcterms:created xsi:type="dcterms:W3CDTF">2020-11-24T07:41:00Z</dcterms:created>
  <dcterms:modified xsi:type="dcterms:W3CDTF">2020-11-24T07:43:00Z</dcterms:modified>
</cp:coreProperties>
</file>