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4841FB" w:rsidRDefault="004841FB" w:rsidP="0048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Уважаемые студенты, следующее задание </w:t>
      </w:r>
      <w:r w:rsidR="00014DF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4841FB">
        <w:rPr>
          <w:rFonts w:ascii="Times New Roman" w:hAnsi="Times New Roman" w:cs="Times New Roman"/>
          <w:sz w:val="28"/>
          <w:szCs w:val="28"/>
        </w:rPr>
        <w:t>нужно до 0</w:t>
      </w:r>
      <w:r w:rsidR="00014DFA">
        <w:rPr>
          <w:rFonts w:ascii="Times New Roman" w:hAnsi="Times New Roman" w:cs="Times New Roman"/>
          <w:sz w:val="28"/>
          <w:szCs w:val="28"/>
        </w:rPr>
        <w:t>8</w:t>
      </w:r>
      <w:r w:rsidRPr="004841FB">
        <w:rPr>
          <w:rFonts w:ascii="Times New Roman" w:hAnsi="Times New Roman" w:cs="Times New Roman"/>
          <w:sz w:val="28"/>
          <w:szCs w:val="28"/>
        </w:rPr>
        <w:t>.12.20 г.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120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ие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заняти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я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014DF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04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90730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2-</w:t>
      </w:r>
      <w:bookmarkStart w:id="0" w:name="_GoBack"/>
      <w:bookmarkEnd w:id="0"/>
      <w:r w:rsidR="0090730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пары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 xml:space="preserve"> «Интегральное исчисление функции одной переменной»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Критерий оценки: Максимальное количество баллов 10.</w:t>
      </w: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Задачи 1-20 – 8 баллов (задание 1 – 1 балл, 2 и 3 задания – по 2 балла);</w:t>
      </w:r>
    </w:p>
    <w:p w:rsidR="004841FB" w:rsidRPr="00437CE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задачи 21-40 – 2 балла.</w:t>
      </w:r>
    </w:p>
    <w:p w:rsidR="004841FB" w:rsidRPr="00437CE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pacing w:val="-6"/>
          <w:sz w:val="28"/>
          <w:szCs w:val="28"/>
        </w:rPr>
        <w:t>Задания выполнять по вариантам, как в журнале (</w:t>
      </w:r>
      <w:proofErr w:type="spellStart"/>
      <w:r w:rsidRPr="004841FB">
        <w:rPr>
          <w:rFonts w:ascii="Times New Roman" w:hAnsi="Times New Roman" w:cs="Times New Roman"/>
          <w:spacing w:val="-6"/>
          <w:sz w:val="28"/>
          <w:szCs w:val="28"/>
        </w:rPr>
        <w:t>Алтынникова</w:t>
      </w:r>
      <w:proofErr w:type="spellEnd"/>
      <w:r w:rsidRPr="004841FB">
        <w:rPr>
          <w:rFonts w:ascii="Times New Roman" w:hAnsi="Times New Roman" w:cs="Times New Roman"/>
          <w:spacing w:val="-6"/>
          <w:sz w:val="28"/>
          <w:szCs w:val="28"/>
        </w:rPr>
        <w:t xml:space="preserve">  С.  – 1 вариант (1 и 21 задачи)  и  т.д.)</w:t>
      </w: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В задачах 1 – 20 найти указанные неопределенные интегралы и результаты интегрирования проверить дифференцированием.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1.  1)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 fillcolor="window">
            <v:imagedata r:id="rId5" o:title=""/>
          </v:shape>
          <o:OLEObject Type="Embed" ProgID="Equation.3" ShapeID="_x0000_i1025" DrawAspect="Content" ObjectID="_1668458494" r:id="rId6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305" w:dyaOrig="1170">
          <v:shape id="_x0000_i1026" type="#_x0000_t75" style="width:65.25pt;height:58.5pt" o:ole="" fillcolor="window">
            <v:imagedata r:id="rId7" o:title=""/>
          </v:shape>
          <o:OLEObject Type="Embed" ProgID="Equation.3" ShapeID="_x0000_i1026" DrawAspect="Content" ObjectID="_1668458495" r:id="rId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70" w:dyaOrig="435">
          <v:shape id="_x0000_i1027" type="#_x0000_t75" style="width:73.5pt;height:21.75pt" o:ole="" fillcolor="window">
            <v:imagedata r:id="rId9" o:title=""/>
          </v:shape>
          <o:OLEObject Type="Embed" ProgID="Equation.3" ShapeID="_x0000_i1027" DrawAspect="Content" ObjectID="_1668458496" r:id="rId1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2. 1)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665" w:dyaOrig="1140">
          <v:shape id="_x0000_i1028" type="#_x0000_t75" style="width:83.25pt;height:57pt" o:ole="" fillcolor="window">
            <v:imagedata r:id="rId11" o:title=""/>
          </v:shape>
          <o:OLEObject Type="Embed" ProgID="Equation.3" ShapeID="_x0000_i1028" DrawAspect="Content" ObjectID="_1668458497" r:id="rId1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29" type="#_x0000_t75" style="width:92.25pt;height:58.5pt" o:ole="" fillcolor="window">
            <v:imagedata r:id="rId13" o:title=""/>
          </v:shape>
          <o:OLEObject Type="Embed" ProgID="Equation.3" ShapeID="_x0000_i1029" DrawAspect="Content" ObjectID="_1668458498" r:id="rId1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990" w:dyaOrig="435">
          <v:shape id="_x0000_i1030" type="#_x0000_t75" style="width:49.5pt;height:21.75pt" o:ole="" fillcolor="window">
            <v:imagedata r:id="rId15" o:title=""/>
          </v:shape>
          <o:OLEObject Type="Embed" ProgID="Equation.3" ShapeID="_x0000_i1030" DrawAspect="Content" ObjectID="_1668458499" r:id="rId1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3. 1)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2025" w:dyaOrig="990">
          <v:shape id="_x0000_i1031" type="#_x0000_t75" style="width:101.25pt;height:49.5pt" o:ole="" fillcolor="window">
            <v:imagedata r:id="rId17" o:title=""/>
          </v:shape>
          <o:OLEObject Type="Embed" ProgID="Equation.3" ShapeID="_x0000_i1031" DrawAspect="Content" ObjectID="_1668458500" r:id="rId18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2" type="#_x0000_t75" style="width:93pt;height:58.5pt" o:ole="" fillcolor="window">
            <v:imagedata r:id="rId19" o:title=""/>
          </v:shape>
          <o:OLEObject Type="Embed" ProgID="Equation.3" ShapeID="_x0000_i1032" DrawAspect="Content" ObjectID="_1668458501" r:id="rId2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40" w:dyaOrig="525">
          <v:shape id="_x0000_i1033" type="#_x0000_t75" style="width:57pt;height:26.25pt" o:ole="" fillcolor="window">
            <v:imagedata r:id="rId21" o:title=""/>
          </v:shape>
          <o:OLEObject Type="Embed" ProgID="Equation.3" ShapeID="_x0000_i1033" DrawAspect="Content" ObjectID="_1668458502" r:id="rId2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4. 1)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350" w:dyaOrig="1050">
          <v:shape id="_x0000_i1034" type="#_x0000_t75" style="width:67.5pt;height:52.5pt" o:ole="" fillcolor="window">
            <v:imagedata r:id="rId23" o:title=""/>
          </v:shape>
          <o:OLEObject Type="Embed" ProgID="Equation.3" ShapeID="_x0000_i1034" DrawAspect="Content" ObjectID="_1668458503" r:id="rId2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5" type="#_x0000_t75" style="width:93pt;height:58.5pt" o:ole="" fillcolor="window">
            <v:imagedata r:id="rId25" o:title=""/>
          </v:shape>
          <o:OLEObject Type="Embed" ProgID="Equation.3" ShapeID="_x0000_i1035" DrawAspect="Content" ObjectID="_1668458504" r:id="rId2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00" w:dyaOrig="435">
          <v:shape id="_x0000_i1036" type="#_x0000_t75" style="width:75pt;height:21.75pt" o:ole="" fillcolor="window">
            <v:imagedata r:id="rId27" o:title=""/>
          </v:shape>
          <o:OLEObject Type="Embed" ProgID="Equation.3" ShapeID="_x0000_i1036" DrawAspect="Content" ObjectID="_1668458505" r:id="rId2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5. 1)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20" w:dyaOrig="915">
          <v:shape id="_x0000_i1037" type="#_x0000_t75" style="width:81pt;height:45.75pt" o:ole="" fillcolor="window">
            <v:imagedata r:id="rId29" o:title=""/>
          </v:shape>
          <o:OLEObject Type="Embed" ProgID="Equation.3" ShapeID="_x0000_i1037" DrawAspect="Content" ObjectID="_1668458506" r:id="rId3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8" type="#_x0000_t75" style="width:93pt;height:58.5pt" o:ole="" fillcolor="window">
            <v:imagedata r:id="rId31" o:title=""/>
          </v:shape>
          <o:OLEObject Type="Embed" ProgID="Equation.3" ShapeID="_x0000_i1038" DrawAspect="Content" ObjectID="_1668458507" r:id="rId3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80" w:dyaOrig="525">
          <v:shape id="_x0000_i1039" type="#_x0000_t75" style="width:69pt;height:26.25pt" o:ole="" fillcolor="window">
            <v:imagedata r:id="rId33" o:title=""/>
          </v:shape>
          <o:OLEObject Type="Embed" ProgID="Equation.3" ShapeID="_x0000_i1039" DrawAspect="Content" ObjectID="_1668458508" r:id="rId3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6. 1)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65" w:dyaOrig="615">
          <v:shape id="_x0000_i1040" type="#_x0000_t75" style="width:98.25pt;height:30.75pt" o:ole="" fillcolor="window">
            <v:imagedata r:id="rId35" o:title=""/>
          </v:shape>
          <o:OLEObject Type="Embed" ProgID="Equation.3" ShapeID="_x0000_i1040" DrawAspect="Content" ObjectID="_1668458509" r:id="rId36"/>
        </w:object>
      </w:r>
      <w:r w:rsidRPr="004841FB">
        <w:rPr>
          <w:rFonts w:ascii="Times New Roman" w:hAnsi="Times New Roman" w:cs="Times New Roman"/>
          <w:sz w:val="28"/>
          <w:szCs w:val="28"/>
        </w:rPr>
        <w:t>;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41" type="#_x0000_t75" style="width:92.25pt;height:58.5pt" o:ole="" fillcolor="window">
            <v:imagedata r:id="rId37" o:title=""/>
          </v:shape>
          <o:OLEObject Type="Embed" ProgID="Equation.3" ShapeID="_x0000_i1041" DrawAspect="Content" ObjectID="_1668458510" r:id="rId3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45" w:dyaOrig="435">
          <v:shape id="_x0000_i1042" type="#_x0000_t75" style="width:77.25pt;height:21.75pt" o:ole="" fillcolor="window">
            <v:imagedata r:id="rId39" o:title=""/>
          </v:shape>
          <o:OLEObject Type="Embed" ProgID="Equation.3" ShapeID="_x0000_i1042" DrawAspect="Content" ObjectID="_1668458511" r:id="rId4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7. 1)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260" w:dyaOrig="1140">
          <v:shape id="_x0000_i1043" type="#_x0000_t75" style="width:63pt;height:57pt" o:ole="" fillcolor="window">
            <v:imagedata r:id="rId41" o:title=""/>
          </v:shape>
          <o:OLEObject Type="Embed" ProgID="Equation.3" ShapeID="_x0000_i1043" DrawAspect="Content" ObjectID="_1668458512" r:id="rId4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635" w:dyaOrig="1170">
          <v:shape id="_x0000_i1044" type="#_x0000_t75" style="width:81.75pt;height:58.5pt" o:ole="" fillcolor="window">
            <v:imagedata r:id="rId43" o:title=""/>
          </v:shape>
          <o:OLEObject Type="Embed" ProgID="Equation.3" ShapeID="_x0000_i1044" DrawAspect="Content" ObjectID="_1668458513" r:id="rId4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00" w:dyaOrig="435">
          <v:shape id="_x0000_i1045" type="#_x0000_t75" style="width:75pt;height:21.75pt" o:ole="" fillcolor="window">
            <v:imagedata r:id="rId45" o:title=""/>
          </v:shape>
          <o:OLEObject Type="Embed" ProgID="Equation.3" ShapeID="_x0000_i1045" DrawAspect="Content" ObjectID="_1668458514" r:id="rId4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>8. 1)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1380" w:dyaOrig="1125">
          <v:shape id="_x0000_i1046" type="#_x0000_t75" style="width:69pt;height:56.25pt" o:ole="" fillcolor="window">
            <v:imagedata r:id="rId47" o:title=""/>
          </v:shape>
          <o:OLEObject Type="Embed" ProgID="Equation.3" ShapeID="_x0000_i1046" DrawAspect="Content" ObjectID="_1668458515" r:id="rId48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980" w:dyaOrig="1170">
          <v:shape id="_x0000_i1047" type="#_x0000_t75" style="width:99pt;height:58.5pt" o:ole="" fillcolor="window">
            <v:imagedata r:id="rId49" o:title=""/>
          </v:shape>
          <o:OLEObject Type="Embed" ProgID="Equation.3" ShapeID="_x0000_i1047" DrawAspect="Content" ObjectID="_1668458516" r:id="rId5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55" w:dyaOrig="525">
          <v:shape id="_x0000_i1048" type="#_x0000_t75" style="width:57.75pt;height:26.25pt" o:ole="" fillcolor="window">
            <v:imagedata r:id="rId51" o:title=""/>
          </v:shape>
          <o:OLEObject Type="Embed" ProgID="Equation.3" ShapeID="_x0000_i1048" DrawAspect="Content" ObjectID="_1668458517" r:id="rId5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9. 1)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215" w:dyaOrig="1050">
          <v:shape id="_x0000_i1049" type="#_x0000_t75" style="width:60.75pt;height:52.5pt" o:ole="" fillcolor="window">
            <v:imagedata r:id="rId53" o:title=""/>
          </v:shape>
          <o:OLEObject Type="Embed" ProgID="Equation.3" ShapeID="_x0000_i1049" DrawAspect="Content" ObjectID="_1668458518" r:id="rId5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0" type="#_x0000_t75" style="width:92.25pt;height:58.5pt" o:ole="" fillcolor="window">
            <v:imagedata r:id="rId55" o:title=""/>
          </v:shape>
          <o:OLEObject Type="Embed" ProgID="Equation.3" ShapeID="_x0000_i1050" DrawAspect="Content" ObjectID="_1668458519" r:id="rId5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665" w:dyaOrig="435">
          <v:shape id="_x0000_i1051" type="#_x0000_t75" style="width:83.25pt;height:21.75pt" o:ole="" fillcolor="window">
            <v:imagedata r:id="rId57" o:title=""/>
          </v:shape>
          <o:OLEObject Type="Embed" ProgID="Equation.3" ShapeID="_x0000_i1051" DrawAspect="Content" ObjectID="_1668458520" r:id="rId5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10. 1)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80" w:dyaOrig="615">
          <v:shape id="_x0000_i1052" type="#_x0000_t75" style="width:99pt;height:30.75pt" o:ole="" fillcolor="window">
            <v:imagedata r:id="rId59" o:title=""/>
          </v:shape>
          <o:OLEObject Type="Embed" ProgID="Equation.3" ShapeID="_x0000_i1052" DrawAspect="Content" ObjectID="_1668458521" r:id="rId6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53" type="#_x0000_t75" style="width:93pt;height:58.5pt" o:ole="" fillcolor="window">
            <v:imagedata r:id="rId61" o:title=""/>
          </v:shape>
          <o:OLEObject Type="Embed" ProgID="Equation.3" ShapeID="_x0000_i1053" DrawAspect="Content" ObjectID="_1668458522" r:id="rId6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80" w:dyaOrig="525">
          <v:shape id="_x0000_i1054" type="#_x0000_t75" style="width:69pt;height:26.25pt" o:ole="" fillcolor="window">
            <v:imagedata r:id="rId63" o:title=""/>
          </v:shape>
          <o:OLEObject Type="Embed" ProgID="Equation.3" ShapeID="_x0000_i1054" DrawAspect="Content" ObjectID="_1668458523" r:id="rId6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11. 1)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425" w:dyaOrig="1140">
          <v:shape id="_x0000_i1055" type="#_x0000_t75" style="width:71.25pt;height:57pt" o:ole="" fillcolor="window">
            <v:imagedata r:id="rId65" o:title=""/>
          </v:shape>
          <o:OLEObject Type="Embed" ProgID="Equation.3" ShapeID="_x0000_i1055" DrawAspect="Content" ObjectID="_1668458524" r:id="rId66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6" type="#_x0000_t75" style="width:92.25pt;height:58.5pt" o:ole="" fillcolor="window">
            <v:imagedata r:id="rId67" o:title=""/>
          </v:shape>
          <o:OLEObject Type="Embed" ProgID="Equation.3" ShapeID="_x0000_i1056" DrawAspect="Content" ObjectID="_1668458525" r:id="rId6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05" w:dyaOrig="435">
          <v:shape id="_x0000_i1057" type="#_x0000_t75" style="width:65.25pt;height:21.75pt" o:ole="" fillcolor="window">
            <v:imagedata r:id="rId69" o:title=""/>
          </v:shape>
          <o:OLEObject Type="Embed" ProgID="Equation.3" ShapeID="_x0000_i1057" DrawAspect="Content" ObjectID="_1668458526" r:id="rId7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12. 1)</w:t>
      </w:r>
      <w:r w:rsidRPr="004841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35" w:dyaOrig="1020">
          <v:shape id="_x0000_i1058" type="#_x0000_t75" style="width:81.75pt;height:51pt" o:ole="" fillcolor="window">
            <v:imagedata r:id="rId71" o:title=""/>
          </v:shape>
          <o:OLEObject Type="Embed" ProgID="Equation.3" ShapeID="_x0000_i1058" DrawAspect="Content" ObjectID="_1668458527" r:id="rId7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9" type="#_x0000_t75" style="width:92.25pt;height:58.5pt" o:ole="" fillcolor="window">
            <v:imagedata r:id="rId73" o:title=""/>
          </v:shape>
          <o:OLEObject Type="Embed" ProgID="Equation.3" ShapeID="_x0000_i1059" DrawAspect="Content" ObjectID="_1668458528" r:id="rId7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3)  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020" w:dyaOrig="855">
          <v:shape id="_x0000_i1060" type="#_x0000_t75" style="width:51pt;height:42.75pt" o:ole="" fillcolor="window">
            <v:imagedata r:id="rId75" o:title=""/>
          </v:shape>
          <o:OLEObject Type="Embed" ProgID="Equation.3" ShapeID="_x0000_i1060" DrawAspect="Content" ObjectID="_1668458529" r:id="rId7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33. 1)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60" w:dyaOrig="615">
          <v:shape id="_x0000_i1061" type="#_x0000_t75" style="width:93pt;height:30.75pt" o:ole="" fillcolor="window">
            <v:imagedata r:id="rId77" o:title=""/>
          </v:shape>
          <o:OLEObject Type="Embed" ProgID="Equation.3" ShapeID="_x0000_i1061" DrawAspect="Content" ObjectID="_1668458530" r:id="rId78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62" type="#_x0000_t75" style="width:92.25pt;height:58.5pt" o:ole="" fillcolor="window">
            <v:imagedata r:id="rId79" o:title=""/>
          </v:shape>
          <o:OLEObject Type="Embed" ProgID="Equation.3" ShapeID="_x0000_i1062" DrawAspect="Content" ObjectID="_1668458531" r:id="rId8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20" w:dyaOrig="525">
          <v:shape id="_x0000_i1063" type="#_x0000_t75" style="width:66pt;height:26.25pt" o:ole="" fillcolor="window">
            <v:imagedata r:id="rId81" o:title=""/>
          </v:shape>
          <o:OLEObject Type="Embed" ProgID="Equation.3" ShapeID="_x0000_i1063" DrawAspect="Content" ObjectID="_1668458532" r:id="rId8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14. 1)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1725" w:dyaOrig="960">
          <v:shape id="_x0000_i1064" type="#_x0000_t75" style="width:86.25pt;height:48pt" o:ole="" fillcolor="window">
            <v:imagedata r:id="rId83" o:title=""/>
          </v:shape>
          <o:OLEObject Type="Embed" ProgID="Equation.3" ShapeID="_x0000_i1064" DrawAspect="Content" ObjectID="_1668458533" r:id="rId8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65" type="#_x0000_t75" style="width:92.25pt;height:58.5pt" o:ole="" fillcolor="window">
            <v:imagedata r:id="rId85" o:title=""/>
          </v:shape>
          <o:OLEObject Type="Embed" ProgID="Equation.3" ShapeID="_x0000_i1065" DrawAspect="Content" ObjectID="_1668458534" r:id="rId8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45" w:dyaOrig="435">
          <v:shape id="_x0000_i1066" type="#_x0000_t75" style="width:77.25pt;height:21.75pt" o:ole="" fillcolor="window">
            <v:imagedata r:id="rId87" o:title=""/>
          </v:shape>
          <o:OLEObject Type="Embed" ProgID="Equation.3" ShapeID="_x0000_i1066" DrawAspect="Content" ObjectID="_1668458535" r:id="rId8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15. 1)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350" w:dyaOrig="810">
          <v:shape id="_x0000_i1067" type="#_x0000_t75" style="width:67.5pt;height:40.5pt" o:ole="" fillcolor="window">
            <v:imagedata r:id="rId89" o:title=""/>
          </v:shape>
          <o:OLEObject Type="Embed" ProgID="Equation.3" ShapeID="_x0000_i1067" DrawAspect="Content" ObjectID="_1668458536" r:id="rId9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68" type="#_x0000_t75" style="width:93pt;height:58.5pt" o:ole="" fillcolor="window">
            <v:imagedata r:id="rId91" o:title=""/>
          </v:shape>
          <o:OLEObject Type="Embed" ProgID="Equation.3" ShapeID="_x0000_i1068" DrawAspect="Content" ObjectID="_1668458537" r:id="rId9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10" w:dyaOrig="525">
          <v:shape id="_x0000_i1069" type="#_x0000_t75" style="width:70.5pt;height:26.25pt" o:ole="" fillcolor="window">
            <v:imagedata r:id="rId93" o:title=""/>
          </v:shape>
          <o:OLEObject Type="Embed" ProgID="Equation.3" ShapeID="_x0000_i1069" DrawAspect="Content" ObjectID="_1668458538" r:id="rId9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16. 1)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10" w:dyaOrig="450">
          <v:shape id="_x0000_i1070" type="#_x0000_t75" style="width:55.5pt;height:22.5pt" o:ole="" fillcolor="window">
            <v:imagedata r:id="rId95" o:title=""/>
          </v:shape>
          <o:OLEObject Type="Embed" ProgID="Equation.3" ShapeID="_x0000_i1070" DrawAspect="Content" ObjectID="_1668458539" r:id="rId9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2) 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00" w:dyaOrig="1170">
          <v:shape id="_x0000_i1071" type="#_x0000_t75" style="width:90pt;height:58.5pt" o:ole="" fillcolor="window">
            <v:imagedata r:id="rId97" o:title=""/>
          </v:shape>
          <o:OLEObject Type="Embed" ProgID="Equation.3" ShapeID="_x0000_i1071" DrawAspect="Content" ObjectID="_1668458540" r:id="rId9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  3) 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020" w:dyaOrig="855">
          <v:shape id="_x0000_i1072" type="#_x0000_t75" style="width:51pt;height:42.75pt" o:ole="" fillcolor="window">
            <v:imagedata r:id="rId99" o:title=""/>
          </v:shape>
          <o:OLEObject Type="Embed" ProgID="Equation.3" ShapeID="_x0000_i1072" DrawAspect="Content" ObjectID="_1668458541" r:id="rId10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17. 1)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830" w:dyaOrig="990">
          <v:shape id="_x0000_i1073" type="#_x0000_t75" style="width:91.5pt;height:49.5pt" o:ole="" fillcolor="window">
            <v:imagedata r:id="rId101" o:title=""/>
          </v:shape>
          <o:OLEObject Type="Embed" ProgID="Equation.3" ShapeID="_x0000_i1073" DrawAspect="Content" ObjectID="_1668458542" r:id="rId102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980" w:dyaOrig="1170">
          <v:shape id="_x0000_i1074" type="#_x0000_t75" style="width:99pt;height:58.5pt" o:ole="" fillcolor="window">
            <v:imagedata r:id="rId103" o:title=""/>
          </v:shape>
          <o:OLEObject Type="Embed" ProgID="Equation.3" ShapeID="_x0000_i1074" DrawAspect="Content" ObjectID="_1668458543" r:id="rId10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70" w:dyaOrig="450">
          <v:shape id="_x0000_i1075" type="#_x0000_t75" style="width:58.5pt;height:22.5pt" o:ole="" fillcolor="window">
            <v:imagedata r:id="rId105" o:title=""/>
          </v:shape>
          <o:OLEObject Type="Embed" ProgID="Equation.3" ShapeID="_x0000_i1075" DrawAspect="Content" ObjectID="_1668458544" r:id="rId10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18. 1)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770" w:dyaOrig="900">
          <v:shape id="_x0000_i1076" type="#_x0000_t75" style="width:88.5pt;height:45pt" o:ole="" fillcolor="window">
            <v:imagedata r:id="rId107" o:title=""/>
          </v:shape>
          <o:OLEObject Type="Embed" ProgID="Equation.3" ShapeID="_x0000_i1076" DrawAspect="Content" ObjectID="_1668458545" r:id="rId108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00" w:dyaOrig="1170">
          <v:shape id="_x0000_i1077" type="#_x0000_t75" style="width:90pt;height:58.5pt" o:ole="" fillcolor="window">
            <v:imagedata r:id="rId109" o:title=""/>
          </v:shape>
          <o:OLEObject Type="Embed" ProgID="Equation.3" ShapeID="_x0000_i1077" DrawAspect="Content" ObjectID="_1668458546" r:id="rId11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70" w:dyaOrig="435">
          <v:shape id="_x0000_i1078" type="#_x0000_t75" style="width:73.5pt;height:21.75pt" o:ole="" fillcolor="window">
            <v:imagedata r:id="rId111" o:title=""/>
          </v:shape>
          <o:OLEObject Type="Embed" ProgID="Equation.3" ShapeID="_x0000_i1078" DrawAspect="Content" ObjectID="_1668458547" r:id="rId11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19. 1)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190" w:dyaOrig="540">
          <v:shape id="_x0000_i1079" type="#_x0000_t75" style="width:109.5pt;height:27pt" o:ole="" fillcolor="window">
            <v:imagedata r:id="rId113" o:title=""/>
          </v:shape>
          <o:OLEObject Type="Embed" ProgID="Equation.3" ShapeID="_x0000_i1079" DrawAspect="Content" ObjectID="_1668458548" r:id="rId11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2130" w:dyaOrig="1170">
          <v:shape id="_x0000_i1080" type="#_x0000_t75" style="width:106.5pt;height:58.5pt" o:ole="" fillcolor="window">
            <v:imagedata r:id="rId115" o:title=""/>
          </v:shape>
          <o:OLEObject Type="Embed" ProgID="Equation.3" ShapeID="_x0000_i1080" DrawAspect="Content" ObjectID="_1668458549" r:id="rId11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60" w:dyaOrig="435">
          <v:shape id="_x0000_i1081" type="#_x0000_t75" style="width:78pt;height:21.75pt" o:ole="" fillcolor="window">
            <v:imagedata r:id="rId117" o:title=""/>
          </v:shape>
          <o:OLEObject Type="Embed" ProgID="Equation.3" ShapeID="_x0000_i1081" DrawAspect="Content" ObjectID="_1668458550" r:id="rId11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>20. 1)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20" w:dyaOrig="600">
          <v:shape id="_x0000_i1082" type="#_x0000_t75" style="width:96pt;height:30pt" o:ole="" fillcolor="window">
            <v:imagedata r:id="rId119" o:title=""/>
          </v:shape>
          <o:OLEObject Type="Embed" ProgID="Equation.3" ShapeID="_x0000_i1082" DrawAspect="Content" ObjectID="_1668458551" r:id="rId12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83" type="#_x0000_t75" style="width:92.25pt;height:58.5pt" o:ole="" fillcolor="window">
            <v:imagedata r:id="rId121" o:title=""/>
          </v:shape>
          <o:OLEObject Type="Embed" ProgID="Equation.3" ShapeID="_x0000_i1083" DrawAspect="Content" ObjectID="_1668458552" r:id="rId12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665" w:dyaOrig="435">
          <v:shape id="_x0000_i1084" type="#_x0000_t75" style="width:83.25pt;height:21.75pt" o:ole="" fillcolor="window">
            <v:imagedata r:id="rId123" o:title=""/>
          </v:shape>
          <o:OLEObject Type="Embed" ProgID="Equation.3" ShapeID="_x0000_i1084" DrawAspect="Content" ObjectID="_1668458553" r:id="rId12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В задачах 21 – 40 вычислить площадь фигуры, ограниченной указанными линиями. Сделать чертеж.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21.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070" w:dyaOrig="810">
          <v:shape id="_x0000_i1085" type="#_x0000_t75" style="width:103.5pt;height:40.5pt" o:ole="" fillcolor="window">
            <v:imagedata r:id="rId125" o:title=""/>
          </v:shape>
          <o:OLEObject Type="Embed" ProgID="Equation.3" ShapeID="_x0000_i1085" DrawAspect="Content" ObjectID="_1668458554" r:id="rId12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86" type="#_x0000_t75" style="width:124.5pt;height:40.5pt" o:ole="" fillcolor="window">
            <v:imagedata r:id="rId127" o:title=""/>
          </v:shape>
          <o:OLEObject Type="Embed" ProgID="Equation.3" ShapeID="_x0000_i1086" DrawAspect="Content" ObjectID="_1668458555" r:id="rId12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22.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145" w:dyaOrig="810">
          <v:shape id="_x0000_i1087" type="#_x0000_t75" style="width:107.25pt;height:40.5pt" o:ole="" fillcolor="window">
            <v:imagedata r:id="rId129" o:title=""/>
          </v:shape>
          <o:OLEObject Type="Embed" ProgID="Equation.3" ShapeID="_x0000_i1087" DrawAspect="Content" ObjectID="_1668458556" r:id="rId13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88" type="#_x0000_t75" style="width:124.5pt;height:40.5pt" o:ole="" fillcolor="window">
            <v:imagedata r:id="rId131" o:title=""/>
          </v:shape>
          <o:OLEObject Type="Embed" ProgID="Equation.3" ShapeID="_x0000_i1088" DrawAspect="Content" ObjectID="_1668458557" r:id="rId13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23.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65" w:dyaOrig="810">
          <v:shape id="_x0000_i1089" type="#_x0000_t75" style="width:113.25pt;height:40.5pt" o:ole="" fillcolor="window">
            <v:imagedata r:id="rId133" o:title=""/>
          </v:shape>
          <o:OLEObject Type="Embed" ProgID="Equation.3" ShapeID="_x0000_i1089" DrawAspect="Content" ObjectID="_1668458558" r:id="rId13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535" w:dyaOrig="810">
          <v:shape id="_x0000_i1090" type="#_x0000_t75" style="width:126.75pt;height:40.5pt" o:ole="" fillcolor="window">
            <v:imagedata r:id="rId135" o:title=""/>
          </v:shape>
          <o:OLEObject Type="Embed" ProgID="Equation.3" ShapeID="_x0000_i1090" DrawAspect="Content" ObjectID="_1668458559" r:id="rId13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24.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90" w:dyaOrig="495">
          <v:shape id="_x0000_i1091" type="#_x0000_t75" style="width:109.5pt;height:24.75pt" o:ole="" fillcolor="window">
            <v:imagedata r:id="rId137" o:title=""/>
          </v:shape>
          <o:OLEObject Type="Embed" ProgID="Equation.3" ShapeID="_x0000_i1091" DrawAspect="Content" ObjectID="_1668458560" r:id="rId13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092" type="#_x0000_t75" style="width:102.75pt;height:24.75pt" o:ole="" fillcolor="window">
            <v:imagedata r:id="rId139" o:title=""/>
          </v:shape>
          <o:OLEObject Type="Embed" ProgID="Equation.3" ShapeID="_x0000_i1092" DrawAspect="Content" ObjectID="_1668458561" r:id="rId14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25.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30" w:dyaOrig="495">
          <v:shape id="_x0000_i1093" type="#_x0000_t75" style="width:106.5pt;height:24.75pt" o:ole="" fillcolor="window">
            <v:imagedata r:id="rId141" o:title=""/>
          </v:shape>
          <o:OLEObject Type="Embed" ProgID="Equation.3" ShapeID="_x0000_i1093" DrawAspect="Content" ObjectID="_1668458562" r:id="rId14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75" w:dyaOrig="495">
          <v:shape id="_x0000_i1094" type="#_x0000_t75" style="width:108.75pt;height:24.75pt" o:ole="" fillcolor="window">
            <v:imagedata r:id="rId143" o:title=""/>
          </v:shape>
          <o:OLEObject Type="Embed" ProgID="Equation.3" ShapeID="_x0000_i1094" DrawAspect="Content" ObjectID="_1668458563" r:id="rId14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26.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80" w:dyaOrig="495">
          <v:shape id="_x0000_i1095" type="#_x0000_t75" style="width:99pt;height:24.75pt" o:ole="" fillcolor="window">
            <v:imagedata r:id="rId145" o:title=""/>
          </v:shape>
          <o:OLEObject Type="Embed" ProgID="Equation.3" ShapeID="_x0000_i1095" DrawAspect="Content" ObjectID="_1668458564" r:id="rId14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096" type="#_x0000_t75" style="width:111pt;height:24.75pt" o:ole="" fillcolor="window">
            <v:imagedata r:id="rId147" o:title=""/>
          </v:shape>
          <o:OLEObject Type="Embed" ProgID="Equation.3" ShapeID="_x0000_i1096" DrawAspect="Content" ObjectID="_1668458565" r:id="rId14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27.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60" w:dyaOrig="495">
          <v:shape id="_x0000_i1097" type="#_x0000_t75" style="width:108pt;height:24.75pt" o:ole="" fillcolor="window">
            <v:imagedata r:id="rId149" o:title=""/>
          </v:shape>
          <o:OLEObject Type="Embed" ProgID="Equation.3" ShapeID="_x0000_i1097" DrawAspect="Content" ObjectID="_1668458566" r:id="rId15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098" type="#_x0000_t75" style="width:101.25pt;height:24.75pt" o:ole="" fillcolor="window">
            <v:imagedata r:id="rId151" o:title=""/>
          </v:shape>
          <o:OLEObject Type="Embed" ProgID="Equation.3" ShapeID="_x0000_i1098" DrawAspect="Content" ObjectID="_1668458567" r:id="rId15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28.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99" type="#_x0000_t75" style="width:124.5pt;height:40.5pt" o:ole="" fillcolor="window">
            <v:imagedata r:id="rId153" o:title=""/>
          </v:shape>
          <o:OLEObject Type="Embed" ProgID="Equation.3" ShapeID="_x0000_i1099" DrawAspect="Content" ObjectID="_1668458568" r:id="rId15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55" w:dyaOrig="810">
          <v:shape id="_x0000_i1100" type="#_x0000_t75" style="width:117.75pt;height:40.5pt" o:ole="" fillcolor="window">
            <v:imagedata r:id="rId155" o:title=""/>
          </v:shape>
          <o:OLEObject Type="Embed" ProgID="Equation.3" ShapeID="_x0000_i1100" DrawAspect="Content" ObjectID="_1668458569" r:id="rId15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29.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101" type="#_x0000_t75" style="width:101.25pt;height:24.75pt" o:ole="" fillcolor="window">
            <v:imagedata r:id="rId157" o:title=""/>
          </v:shape>
          <o:OLEObject Type="Embed" ProgID="Equation.3" ShapeID="_x0000_i1101" DrawAspect="Content" ObjectID="_1668458570" r:id="rId15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325" w:dyaOrig="495">
          <v:shape id="_x0000_i1102" type="#_x0000_t75" style="width:116.25pt;height:24.75pt" o:ole="" fillcolor="window">
            <v:imagedata r:id="rId159" o:title=""/>
          </v:shape>
          <o:OLEObject Type="Embed" ProgID="Equation.3" ShapeID="_x0000_i1102" DrawAspect="Content" ObjectID="_1668458571" r:id="rId16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20.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103" type="#_x0000_t75" style="width:102.75pt;height:24.75pt" o:ole="" fillcolor="window">
            <v:imagedata r:id="rId161" o:title=""/>
          </v:shape>
          <o:OLEObject Type="Embed" ProgID="Equation.3" ShapeID="_x0000_i1103" DrawAspect="Content" ObjectID="_1668458572" r:id="rId16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70" w:dyaOrig="495">
          <v:shape id="_x0000_i1104" type="#_x0000_t75" style="width:103.5pt;height:24.75pt" o:ole="" fillcolor="window">
            <v:imagedata r:id="rId163" o:title=""/>
          </v:shape>
          <o:OLEObject Type="Embed" ProgID="Equation.3" ShapeID="_x0000_i1104" DrawAspect="Content" ObjectID="_1668458573" r:id="rId16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31.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40" w:dyaOrig="495">
          <v:shape id="_x0000_i1105" type="#_x0000_t75" style="width:102pt;height:24.75pt" o:ole="" fillcolor="window">
            <v:imagedata r:id="rId165" o:title=""/>
          </v:shape>
          <o:OLEObject Type="Embed" ProgID="Equation.3" ShapeID="_x0000_i1105" DrawAspect="Content" ObjectID="_1668458574" r:id="rId16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106" type="#_x0000_t75" style="width:101.25pt;height:24.75pt" o:ole="" fillcolor="window">
            <v:imagedata r:id="rId167" o:title=""/>
          </v:shape>
          <o:OLEObject Type="Embed" ProgID="Equation.3" ShapeID="_x0000_i1106" DrawAspect="Content" ObjectID="_1668458575" r:id="rId16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32.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07" type="#_x0000_t75" style="width:114pt;height:40.5pt" o:ole="" fillcolor="window">
            <v:imagedata r:id="rId169" o:title=""/>
          </v:shape>
          <o:OLEObject Type="Embed" ProgID="Equation.3" ShapeID="_x0000_i1107" DrawAspect="Content" ObjectID="_1668458576" r:id="rId17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95" w:dyaOrig="810">
          <v:shape id="_x0000_i1108" type="#_x0000_t75" style="width:114.75pt;height:40.5pt" o:ole="" fillcolor="window">
            <v:imagedata r:id="rId171" o:title=""/>
          </v:shape>
          <o:OLEObject Type="Embed" ProgID="Equation.3" ShapeID="_x0000_i1108" DrawAspect="Content" ObjectID="_1668458577" r:id="rId17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33.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09" type="#_x0000_t75" style="width:114pt;height:40.5pt" o:ole="" fillcolor="window">
            <v:imagedata r:id="rId173" o:title=""/>
          </v:shape>
          <o:OLEObject Type="Embed" ProgID="Equation.3" ShapeID="_x0000_i1109" DrawAspect="Content" ObjectID="_1668458578" r:id="rId17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40" w:dyaOrig="810">
          <v:shape id="_x0000_i1110" type="#_x0000_t75" style="width:117pt;height:40.5pt" o:ole="" fillcolor="window">
            <v:imagedata r:id="rId175" o:title=""/>
          </v:shape>
          <o:OLEObject Type="Embed" ProgID="Equation.3" ShapeID="_x0000_i1110" DrawAspect="Content" ObjectID="_1668458579" r:id="rId17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34.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90" w:dyaOrig="495">
          <v:shape id="_x0000_i1111" type="#_x0000_t75" style="width:109.5pt;height:24.75pt" o:ole="" fillcolor="window">
            <v:imagedata r:id="rId177" o:title=""/>
          </v:shape>
          <o:OLEObject Type="Embed" ProgID="Equation.3" ShapeID="_x0000_i1111" DrawAspect="Content" ObjectID="_1668458580" r:id="rId17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112" type="#_x0000_t75" style="width:111pt;height:24.75pt" o:ole="" fillcolor="window">
            <v:imagedata r:id="rId179" o:title=""/>
          </v:shape>
          <o:OLEObject Type="Embed" ProgID="Equation.3" ShapeID="_x0000_i1112" DrawAspect="Content" ObjectID="_1668458581" r:id="rId18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35.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40" w:dyaOrig="495">
          <v:shape id="_x0000_i1113" type="#_x0000_t75" style="width:102pt;height:24.75pt" o:ole="" fillcolor="window">
            <v:imagedata r:id="rId181" o:title=""/>
          </v:shape>
          <o:OLEObject Type="Embed" ProgID="Equation.3" ShapeID="_x0000_i1113" DrawAspect="Content" ObjectID="_1668458582" r:id="rId18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114" type="#_x0000_t75" style="width:102.75pt;height:24.75pt" o:ole="" fillcolor="window">
            <v:imagedata r:id="rId183" o:title=""/>
          </v:shape>
          <o:OLEObject Type="Embed" ProgID="Equation.3" ShapeID="_x0000_i1114" DrawAspect="Content" ObjectID="_1668458583" r:id="rId18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36.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20" w:dyaOrig="810">
          <v:shape id="_x0000_i1115" type="#_x0000_t75" style="width:111pt;height:40.5pt" o:ole="" fillcolor="window">
            <v:imagedata r:id="rId185" o:title=""/>
          </v:shape>
          <o:OLEObject Type="Embed" ProgID="Equation.3" ShapeID="_x0000_i1115" DrawAspect="Content" ObjectID="_1668458584" r:id="rId18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55" w:dyaOrig="810">
          <v:shape id="_x0000_i1116" type="#_x0000_t75" style="width:117.75pt;height:40.5pt" o:ole="" fillcolor="window">
            <v:imagedata r:id="rId187" o:title=""/>
          </v:shape>
          <o:OLEObject Type="Embed" ProgID="Equation.3" ShapeID="_x0000_i1116" DrawAspect="Content" ObjectID="_1668458585" r:id="rId18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37.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80" w:dyaOrig="495">
          <v:shape id="_x0000_i1117" type="#_x0000_t75" style="width:99pt;height:24.75pt" o:ole="" fillcolor="window">
            <v:imagedata r:id="rId189" o:title=""/>
          </v:shape>
          <o:OLEObject Type="Embed" ProgID="Equation.3" ShapeID="_x0000_i1117" DrawAspect="Content" ObjectID="_1668458586" r:id="rId19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50" w:dyaOrig="495">
          <v:shape id="_x0000_i1118" type="#_x0000_t75" style="width:112.5pt;height:24.75pt" o:ole="" fillcolor="window">
            <v:imagedata r:id="rId191" o:title=""/>
          </v:shape>
          <o:OLEObject Type="Embed" ProgID="Equation.3" ShapeID="_x0000_i1118" DrawAspect="Content" ObjectID="_1668458587" r:id="rId19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38.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45" w:dyaOrig="495">
          <v:shape id="_x0000_i1119" type="#_x0000_t75" style="width:107.25pt;height:24.75pt" o:ole="" fillcolor="window">
            <v:imagedata r:id="rId193" o:title=""/>
          </v:shape>
          <o:OLEObject Type="Embed" ProgID="Equation.3" ShapeID="_x0000_i1119" DrawAspect="Content" ObjectID="_1668458588" r:id="rId19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50" w:dyaOrig="495">
          <v:shape id="_x0000_i1120" type="#_x0000_t75" style="width:112.5pt;height:24.75pt" o:ole="" fillcolor="window">
            <v:imagedata r:id="rId195" o:title=""/>
          </v:shape>
          <o:OLEObject Type="Embed" ProgID="Equation.3" ShapeID="_x0000_i1120" DrawAspect="Content" ObjectID="_1668458589" r:id="rId19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39.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121" type="#_x0000_t75" style="width:111pt;height:24.75pt" o:ole="" fillcolor="window">
            <v:imagedata r:id="rId197" o:title=""/>
          </v:shape>
          <o:OLEObject Type="Embed" ProgID="Equation.3" ShapeID="_x0000_i1121" DrawAspect="Content" ObjectID="_1668458590" r:id="rId19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70" w:dyaOrig="495">
          <v:shape id="_x0000_i1122" type="#_x0000_t75" style="width:103.5pt;height:24.75pt" o:ole="" fillcolor="window">
            <v:imagedata r:id="rId199" o:title=""/>
          </v:shape>
          <o:OLEObject Type="Embed" ProgID="Equation.3" ShapeID="_x0000_i1122" DrawAspect="Content" ObjectID="_1668458591" r:id="rId20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23" type="#_x0000_t75" style="width:114pt;height:40.5pt" o:ole="" fillcolor="window">
            <v:imagedata r:id="rId201" o:title=""/>
          </v:shape>
          <o:OLEObject Type="Embed" ProgID="Equation.3" ShapeID="_x0000_i1123" DrawAspect="Content" ObjectID="_1668458592" r:id="rId20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124" type="#_x0000_t75" style="width:124.5pt;height:40.5pt" o:ole="" fillcolor="window">
            <v:imagedata r:id="rId203" o:title=""/>
          </v:shape>
          <o:OLEObject Type="Embed" ProgID="Equation.3" ShapeID="_x0000_i1124" DrawAspect="Content" ObjectID="_1668458593" r:id="rId20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F509F7" w:rsidRPr="004841FB" w:rsidRDefault="00F509F7">
      <w:pPr>
        <w:rPr>
          <w:rFonts w:ascii="Times New Roman" w:hAnsi="Times New Roman" w:cs="Times New Roman"/>
          <w:sz w:val="28"/>
          <w:szCs w:val="28"/>
        </w:rPr>
      </w:pPr>
    </w:p>
    <w:sectPr w:rsidR="00F509F7" w:rsidRPr="004841F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014DFA"/>
    <w:rsid w:val="00247187"/>
    <w:rsid w:val="00437CEB"/>
    <w:rsid w:val="004841FB"/>
    <w:rsid w:val="006E12BF"/>
    <w:rsid w:val="007B2111"/>
    <w:rsid w:val="0090730A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theme" Target="theme/theme1.xml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2020-12-02T14:52:00Z</dcterms:created>
  <dcterms:modified xsi:type="dcterms:W3CDTF">2020-12-02T14:52:00Z</dcterms:modified>
</cp:coreProperties>
</file>