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35" w:rsidRDefault="00726323">
      <w:pPr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Закончить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726323">
        <w:rPr>
          <w:rFonts w:ascii="Times New Roman" w:hAnsi="Times New Roman" w:cs="Times New Roman"/>
          <w:sz w:val="24"/>
          <w:szCs w:val="24"/>
        </w:rPr>
        <w:t xml:space="preserve">естодозы и начать тему </w:t>
      </w:r>
      <w:proofErr w:type="spellStart"/>
      <w:r w:rsidRPr="00726323">
        <w:rPr>
          <w:rFonts w:ascii="Times New Roman" w:hAnsi="Times New Roman" w:cs="Times New Roman"/>
          <w:sz w:val="24"/>
          <w:szCs w:val="24"/>
        </w:rPr>
        <w:t>Нематодозы</w:t>
      </w:r>
      <w:proofErr w:type="spellEnd"/>
      <w:r w:rsidRPr="00726323">
        <w:rPr>
          <w:rFonts w:ascii="Times New Roman" w:hAnsi="Times New Roman" w:cs="Times New Roman"/>
          <w:sz w:val="24"/>
          <w:szCs w:val="24"/>
        </w:rPr>
        <w:t xml:space="preserve"> жвачных</w:t>
      </w:r>
    </w:p>
    <w:p w:rsidR="00726323" w:rsidRPr="00726323" w:rsidRDefault="00726323" w:rsidP="00726323">
      <w:pPr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23">
        <w:rPr>
          <w:rFonts w:ascii="Times New Roman" w:hAnsi="Times New Roman" w:cs="Times New Roman"/>
          <w:sz w:val="24"/>
          <w:szCs w:val="24"/>
        </w:rPr>
        <w:t>Нематодозы</w:t>
      </w:r>
      <w:proofErr w:type="spellEnd"/>
      <w:r w:rsidRPr="00726323">
        <w:rPr>
          <w:rFonts w:ascii="Times New Roman" w:hAnsi="Times New Roman" w:cs="Times New Roman"/>
          <w:sz w:val="24"/>
          <w:szCs w:val="24"/>
        </w:rPr>
        <w:t xml:space="preserve">. Систематика, морфология и биология нематод. Морфофункциональная характеристика внешних покровов нематод. </w:t>
      </w:r>
    </w:p>
    <w:p w:rsidR="00726323" w:rsidRPr="00726323" w:rsidRDefault="00726323" w:rsidP="00726323">
      <w:pPr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Методы диагностики </w:t>
      </w:r>
      <w:proofErr w:type="spellStart"/>
      <w:r w:rsidRPr="00726323">
        <w:rPr>
          <w:rFonts w:ascii="Times New Roman" w:hAnsi="Times New Roman" w:cs="Times New Roman"/>
          <w:sz w:val="24"/>
          <w:szCs w:val="24"/>
        </w:rPr>
        <w:t>нематодозов</w:t>
      </w:r>
      <w:proofErr w:type="spellEnd"/>
      <w:r w:rsidRPr="00726323">
        <w:rPr>
          <w:rFonts w:ascii="Times New Roman" w:hAnsi="Times New Roman" w:cs="Times New Roman"/>
          <w:sz w:val="24"/>
          <w:szCs w:val="24"/>
        </w:rPr>
        <w:t>.</w:t>
      </w:r>
    </w:p>
    <w:p w:rsidR="00726323" w:rsidRPr="00726323" w:rsidRDefault="00726323" w:rsidP="00726323">
      <w:pPr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23">
        <w:rPr>
          <w:rFonts w:ascii="Times New Roman" w:hAnsi="Times New Roman" w:cs="Times New Roman"/>
          <w:sz w:val="24"/>
          <w:szCs w:val="24"/>
        </w:rPr>
        <w:t>Аскаридатозы</w:t>
      </w:r>
      <w:proofErr w:type="spellEnd"/>
      <w:r w:rsidRPr="00726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323" w:rsidRPr="00726323" w:rsidRDefault="00726323" w:rsidP="007263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323">
        <w:rPr>
          <w:rFonts w:ascii="Times New Roman" w:hAnsi="Times New Roman" w:cs="Times New Roman"/>
          <w:sz w:val="24"/>
          <w:szCs w:val="24"/>
        </w:rPr>
        <w:t>Стронгилятозы</w:t>
      </w:r>
      <w:proofErr w:type="spellEnd"/>
      <w:r w:rsidRPr="00726323">
        <w:rPr>
          <w:rFonts w:ascii="Times New Roman" w:hAnsi="Times New Roman" w:cs="Times New Roman"/>
          <w:sz w:val="24"/>
          <w:szCs w:val="24"/>
        </w:rPr>
        <w:t>. Трихинеллез</w:t>
      </w:r>
      <w:bookmarkStart w:id="0" w:name="_GoBack"/>
      <w:bookmarkEnd w:id="0"/>
      <w:r w:rsidRPr="00726323">
        <w:rPr>
          <w:rFonts w:ascii="Times New Roman" w:hAnsi="Times New Roman" w:cs="Times New Roman"/>
          <w:sz w:val="24"/>
          <w:szCs w:val="24"/>
        </w:rPr>
        <w:t>.</w:t>
      </w:r>
    </w:p>
    <w:sectPr w:rsidR="00726323" w:rsidRPr="0072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23"/>
    <w:rsid w:val="00726323"/>
    <w:rsid w:val="007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1AF6-253A-44DB-B84F-F74B7DC6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</dc:creator>
  <cp:keywords/>
  <dc:description/>
  <cp:lastModifiedBy>КОпм</cp:lastModifiedBy>
  <cp:revision>1</cp:revision>
  <dcterms:created xsi:type="dcterms:W3CDTF">2020-11-12T09:22:00Z</dcterms:created>
  <dcterms:modified xsi:type="dcterms:W3CDTF">2020-11-12T09:27:00Z</dcterms:modified>
</cp:coreProperties>
</file>