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F0" w:rsidRDefault="00174FF0" w:rsidP="00B10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24.11.2020</w:t>
      </w:r>
    </w:p>
    <w:p w:rsidR="00B10D71" w:rsidRDefault="00B10D71" w:rsidP="00B10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3A0132" w:rsidRPr="00B10D71" w:rsidRDefault="00442641">
      <w:pPr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74FF0">
        <w:rPr>
          <w:rFonts w:ascii="Times New Roman" w:hAnsi="Times New Roman" w:cs="Times New Roman"/>
          <w:sz w:val="28"/>
          <w:szCs w:val="28"/>
        </w:rPr>
        <w:t>Адаптивно-ландшафтные системы земледелия</w:t>
      </w:r>
    </w:p>
    <w:p w:rsidR="00442641" w:rsidRPr="00B10D71" w:rsidRDefault="00AD2667">
      <w:pPr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174FF0">
        <w:rPr>
          <w:rFonts w:ascii="Times New Roman" w:hAnsi="Times New Roman" w:cs="Times New Roman"/>
          <w:sz w:val="28"/>
          <w:szCs w:val="28"/>
        </w:rPr>
        <w:t>Изучить материал и ответить на вопросы</w:t>
      </w:r>
      <w:r w:rsidRPr="00B10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641" w:rsidRPr="00B10D71" w:rsidRDefault="00442641">
      <w:pPr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442641" w:rsidRDefault="00174FF0" w:rsidP="00174F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адаптивно-ландшафтным системам земледелия</w:t>
      </w:r>
    </w:p>
    <w:p w:rsidR="00174FF0" w:rsidRDefault="00174FF0" w:rsidP="00174F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Агроэкологические типы земель.</w:t>
      </w:r>
    </w:p>
    <w:p w:rsidR="00174FF0" w:rsidRPr="00174FF0" w:rsidRDefault="00174FF0" w:rsidP="00174F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641" w:rsidRDefault="00442641" w:rsidP="00442641"/>
    <w:p w:rsidR="00174FF0" w:rsidRDefault="00174FF0" w:rsidP="00174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</w:t>
      </w:r>
      <w:r>
        <w:rPr>
          <w:rFonts w:ascii="Times New Roman" w:hAnsi="Times New Roman" w:cs="Times New Roman"/>
          <w:sz w:val="28"/>
          <w:szCs w:val="28"/>
        </w:rPr>
        <w:t>.2020</w:t>
      </w:r>
      <w:bookmarkStart w:id="0" w:name="_GoBack"/>
      <w:bookmarkEnd w:id="0"/>
    </w:p>
    <w:p w:rsidR="00174FF0" w:rsidRDefault="00174FF0" w:rsidP="00174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ЛПЗ</w:t>
      </w:r>
    </w:p>
    <w:p w:rsidR="00174FF0" w:rsidRPr="00B10D71" w:rsidRDefault="00174FF0" w:rsidP="00174FF0">
      <w:pPr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Адаптивно-ландшафтные системы земледелия</w:t>
      </w:r>
    </w:p>
    <w:p w:rsidR="00174FF0" w:rsidRPr="00B10D71" w:rsidRDefault="00174FF0" w:rsidP="00174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</w:t>
      </w:r>
      <w:r w:rsidRPr="00B10D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Изучить материал и ответить на вопросы</w:t>
      </w:r>
      <w:r w:rsidRPr="00B10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FF0" w:rsidRPr="00B10D71" w:rsidRDefault="00174FF0" w:rsidP="00174FF0">
      <w:pPr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174FF0" w:rsidRDefault="00174FF0" w:rsidP="00174F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технологию обработки почвы на почвах подверженных ветровой эрозией. </w:t>
      </w:r>
    </w:p>
    <w:p w:rsidR="00174FF0" w:rsidRPr="00174FF0" w:rsidRDefault="00174FF0" w:rsidP="00174F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641" w:rsidRDefault="00442641" w:rsidP="00442641"/>
    <w:sectPr w:rsidR="0044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50C4"/>
    <w:multiLevelType w:val="hybridMultilevel"/>
    <w:tmpl w:val="CA969984"/>
    <w:lvl w:ilvl="0" w:tplc="8C8C5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2E0502"/>
    <w:multiLevelType w:val="hybridMultilevel"/>
    <w:tmpl w:val="AC1C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121E4"/>
    <w:multiLevelType w:val="hybridMultilevel"/>
    <w:tmpl w:val="8D58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25ACE"/>
    <w:multiLevelType w:val="hybridMultilevel"/>
    <w:tmpl w:val="EF5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51"/>
    <w:rsid w:val="00174FF0"/>
    <w:rsid w:val="003A0132"/>
    <w:rsid w:val="00442641"/>
    <w:rsid w:val="006C3531"/>
    <w:rsid w:val="009F2051"/>
    <w:rsid w:val="00AD2667"/>
    <w:rsid w:val="00B10D71"/>
    <w:rsid w:val="00D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dcterms:created xsi:type="dcterms:W3CDTF">2020-11-09T02:43:00Z</dcterms:created>
  <dcterms:modified xsi:type="dcterms:W3CDTF">2020-11-23T02:42:00Z</dcterms:modified>
</cp:coreProperties>
</file>