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06.03.01 Биология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631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Звероводство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F85" w:rsidRDefault="00BE6B49" w:rsidP="00BE6B49">
      <w:r>
        <w:rPr>
          <w:rFonts w:ascii="Times New Roman" w:hAnsi="Times New Roman" w:cs="Times New Roman"/>
          <w:sz w:val="24"/>
          <w:szCs w:val="24"/>
        </w:rPr>
        <w:t>Задание для самостоятельной работы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t>Основы кормления пушных зверей</w:t>
      </w:r>
    </w:p>
    <w:p w:rsidR="00BE6B49" w:rsidRDefault="00BE6B49" w:rsidP="00BE6B49">
      <w:r>
        <w:t>Описать процесс пищеварения, изучить вопрос определения качества корма</w:t>
      </w:r>
    </w:p>
    <w:p w:rsidR="00BE6B49" w:rsidRDefault="00BE6B49" w:rsidP="00BE6B49">
      <w:pPr>
        <w:pStyle w:val="a3"/>
        <w:spacing w:after="0" w:line="240" w:lineRule="exact"/>
        <w:jc w:val="both"/>
      </w:pPr>
      <w:r>
        <w:t>Описать процесс пищеварения у хищных и плотоядных пушных зверей. Изучить вопрос определения качества корма для пушных зверей: экспертиза и ветеринарно-санитарная оценка рыбной продукции, определение качества растительных кормов, использование условно годных кормов.</w:t>
      </w:r>
    </w:p>
    <w:p w:rsidR="00BE6B49" w:rsidRDefault="00BE6B49" w:rsidP="00BE6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49" w:rsidRPr="00BE6B49" w:rsidRDefault="00BE6B49" w:rsidP="00BE6B4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6B49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BE6B49">
        <w:rPr>
          <w:rFonts w:ascii="Times New Roman" w:hAnsi="Times New Roman" w:cs="Times New Roman"/>
          <w:sz w:val="24"/>
          <w:szCs w:val="24"/>
        </w:rPr>
        <w:t xml:space="preserve">Балакирев, Н.А. Содержание, кормление и болезни клеточных пушных зверей [Электронный ресурс]: учебное пособие / Н.А. Балакирев, Д.Н. </w:t>
      </w:r>
      <w:proofErr w:type="spellStart"/>
      <w:r w:rsidRPr="00BE6B49">
        <w:rPr>
          <w:rFonts w:ascii="Times New Roman" w:hAnsi="Times New Roman" w:cs="Times New Roman"/>
          <w:sz w:val="24"/>
          <w:szCs w:val="24"/>
        </w:rPr>
        <w:t>Перельдик</w:t>
      </w:r>
      <w:proofErr w:type="spellEnd"/>
      <w:r w:rsidRPr="00BE6B49">
        <w:rPr>
          <w:rFonts w:ascii="Times New Roman" w:hAnsi="Times New Roman" w:cs="Times New Roman"/>
          <w:sz w:val="24"/>
          <w:szCs w:val="24"/>
        </w:rPr>
        <w:t>, И.А. Домский. – СПб</w:t>
      </w:r>
      <w:proofErr w:type="gramStart"/>
      <w:r w:rsidRPr="00BE6B4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E6B49">
        <w:rPr>
          <w:rFonts w:ascii="Times New Roman" w:hAnsi="Times New Roman" w:cs="Times New Roman"/>
          <w:sz w:val="24"/>
          <w:szCs w:val="24"/>
        </w:rPr>
        <w:t>Лань, 2013. — 272 с. —</w:t>
      </w:r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Режим доступа: </w:t>
      </w:r>
      <w:hyperlink r:id="rId5" w:history="1">
        <w:r w:rsidRPr="00BE6B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https://e.lanbook.com/book/30194</w:t>
        </w:r>
      </w:hyperlink>
      <w:r w:rsidRPr="00BE6B4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 экрана.</w:t>
      </w:r>
    </w:p>
    <w:p w:rsidR="00BE6B49" w:rsidRPr="00BE6B49" w:rsidRDefault="00BE6B49" w:rsidP="00BE6B4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Кахикало</w:t>
      </w:r>
      <w:proofErr w:type="spell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В.Г. Практическое руководство по звероводству и кролиководству [Электронный ресурс]</w:t>
      </w:r>
      <w:proofErr w:type="gram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учебное пособие / В.Г. </w:t>
      </w:r>
      <w:proofErr w:type="spell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Кахикало</w:t>
      </w:r>
      <w:proofErr w:type="spell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О.В. </w:t>
      </w:r>
      <w:proofErr w:type="spell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Назарченко</w:t>
      </w:r>
      <w:proofErr w:type="spell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А.А. </w:t>
      </w:r>
      <w:proofErr w:type="spell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Баландин</w:t>
      </w:r>
      <w:proofErr w:type="spell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ан. — Санкт-Петербург</w:t>
      </w:r>
      <w:proofErr w:type="gram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Лань, 2018. — 328 с. — Режим доступа: </w:t>
      </w:r>
      <w:hyperlink r:id="rId6" w:history="1">
        <w:r w:rsidRPr="00BE6B4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https://e.lanbook.com/book/102221</w:t>
        </w:r>
      </w:hyperlink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. — </w:t>
      </w:r>
      <w:proofErr w:type="spellStart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BE6B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 экрана.</w:t>
      </w:r>
    </w:p>
    <w:p w:rsidR="00BE6B49" w:rsidRPr="00BE6B49" w:rsidRDefault="00BE6B49" w:rsidP="00BE6B4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6B49">
        <w:rPr>
          <w:rFonts w:ascii="Times New Roman" w:hAnsi="Times New Roman" w:cs="Times New Roman"/>
          <w:sz w:val="24"/>
          <w:szCs w:val="24"/>
        </w:rPr>
        <w:t>Коноблей</w:t>
      </w:r>
      <w:proofErr w:type="spellEnd"/>
      <w:r w:rsidRPr="00BE6B49">
        <w:rPr>
          <w:rFonts w:ascii="Times New Roman" w:hAnsi="Times New Roman" w:cs="Times New Roman"/>
          <w:sz w:val="24"/>
          <w:szCs w:val="24"/>
        </w:rPr>
        <w:t>, Т.В. Звероводство [Электронный ресурс]</w:t>
      </w:r>
      <w:proofErr w:type="gramStart"/>
      <w:r w:rsidRPr="00BE6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6B49">
        <w:rPr>
          <w:rFonts w:ascii="Times New Roman" w:hAnsi="Times New Roman" w:cs="Times New Roman"/>
          <w:sz w:val="24"/>
          <w:szCs w:val="24"/>
        </w:rPr>
        <w:t xml:space="preserve"> учебное пособие / Т.В. </w:t>
      </w:r>
      <w:proofErr w:type="spellStart"/>
      <w:r w:rsidRPr="00BE6B49">
        <w:rPr>
          <w:rFonts w:ascii="Times New Roman" w:hAnsi="Times New Roman" w:cs="Times New Roman"/>
          <w:sz w:val="24"/>
          <w:szCs w:val="24"/>
        </w:rPr>
        <w:t>Коноблей</w:t>
      </w:r>
      <w:proofErr w:type="spellEnd"/>
      <w:r w:rsidRPr="00BE6B49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BE6B49">
        <w:rPr>
          <w:rFonts w:ascii="Times New Roman" w:hAnsi="Times New Roman" w:cs="Times New Roman"/>
          <w:sz w:val="24"/>
          <w:szCs w:val="24"/>
        </w:rPr>
        <w:t>Шперов</w:t>
      </w:r>
      <w:proofErr w:type="spellEnd"/>
      <w:r w:rsidRPr="00BE6B49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BE6B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B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6B49">
        <w:rPr>
          <w:rFonts w:ascii="Times New Roman" w:hAnsi="Times New Roman" w:cs="Times New Roman"/>
          <w:sz w:val="24"/>
          <w:szCs w:val="24"/>
        </w:rPr>
        <w:t>ан. — Волгоград</w:t>
      </w:r>
      <w:proofErr w:type="gramStart"/>
      <w:r w:rsidRPr="00BE6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6B49">
        <w:rPr>
          <w:rFonts w:ascii="Times New Roman" w:hAnsi="Times New Roman" w:cs="Times New Roman"/>
          <w:sz w:val="24"/>
          <w:szCs w:val="24"/>
        </w:rPr>
        <w:t xml:space="preserve"> Волгоградский ГАУ, 2018. — 172 с. — Режим доступа: </w:t>
      </w:r>
      <w:hyperlink r:id="rId7" w:history="1">
        <w:r w:rsidRPr="00BE6B49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https://e.lanbook.com/book/112333</w:t>
        </w:r>
      </w:hyperlink>
      <w:r w:rsidRPr="00BE6B49">
        <w:rPr>
          <w:rFonts w:ascii="Times New Roman" w:hAnsi="Times New Roman" w:cs="Times New Roman"/>
          <w:sz w:val="24"/>
          <w:szCs w:val="24"/>
        </w:rPr>
        <w:t xml:space="preserve"> .  — </w:t>
      </w:r>
      <w:proofErr w:type="spellStart"/>
      <w:r w:rsidRPr="00BE6B4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E6B49">
        <w:rPr>
          <w:rFonts w:ascii="Times New Roman" w:hAnsi="Times New Roman" w:cs="Times New Roman"/>
          <w:sz w:val="24"/>
          <w:szCs w:val="24"/>
        </w:rPr>
        <w:t>. с экрана.</w:t>
      </w:r>
    </w:p>
    <w:p w:rsidR="00BE6B49" w:rsidRPr="00131C2C" w:rsidRDefault="00BE6B49" w:rsidP="00BE6B49">
      <w:pPr>
        <w:pStyle w:val="a6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31C2C">
        <w:rPr>
          <w:rFonts w:ascii="Times New Roman" w:eastAsiaTheme="minorHAnsi" w:hAnsi="Times New Roman"/>
          <w:b/>
          <w:sz w:val="28"/>
          <w:szCs w:val="28"/>
        </w:rPr>
        <w:t>Тестовое задание по теме: «</w:t>
      </w:r>
      <w:r w:rsidRPr="00131C2C">
        <w:rPr>
          <w:rFonts w:ascii="Times New Roman" w:hAnsi="Times New Roman"/>
          <w:b/>
          <w:sz w:val="28"/>
          <w:szCs w:val="28"/>
        </w:rPr>
        <w:t>Основы кормления пушных зверей»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1. При составлении рациона для зверей учитывают энергию корма: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валовую;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BE6B49">
        <w:rPr>
          <w:rFonts w:ascii="Times New Roman" w:hAnsi="Times New Roman" w:cs="Times New Roman"/>
          <w:sz w:val="20"/>
          <w:szCs w:val="20"/>
        </w:rPr>
        <w:t>переваримую</w:t>
      </w:r>
      <w:proofErr w:type="spellEnd"/>
      <w:r w:rsidRPr="00BE6B49">
        <w:rPr>
          <w:rFonts w:ascii="Times New Roman" w:hAnsi="Times New Roman" w:cs="Times New Roman"/>
          <w:sz w:val="20"/>
          <w:szCs w:val="20"/>
        </w:rPr>
        <w:t>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обменную;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энергетическую.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2. В каких субпродуктах наиболее полноценный белок: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в рубце;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в легких;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в головах;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в трахее.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3. Потребность зверей в </w:t>
      </w:r>
      <w:proofErr w:type="spellStart"/>
      <w:r w:rsidRPr="00BE6B49">
        <w:rPr>
          <w:rFonts w:ascii="Times New Roman" w:hAnsi="Times New Roman" w:cs="Times New Roman"/>
          <w:sz w:val="20"/>
          <w:szCs w:val="20"/>
        </w:rPr>
        <w:t>переваримом</w:t>
      </w:r>
      <w:proofErr w:type="spellEnd"/>
      <w:r w:rsidRPr="00BE6B49">
        <w:rPr>
          <w:rFonts w:ascii="Times New Roman" w:hAnsi="Times New Roman" w:cs="Times New Roman"/>
          <w:sz w:val="20"/>
          <w:szCs w:val="20"/>
        </w:rPr>
        <w:t xml:space="preserve"> протеине в расчете на 1 порцию: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9-11г;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3-5,5 г;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20-25 г;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12-15 г.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4. Потребность зверей в </w:t>
      </w:r>
      <w:proofErr w:type="spellStart"/>
      <w:r w:rsidRPr="00BE6B4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BE6B49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 xml:space="preserve"> удовлетворена, если в одной порции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рациона содержится: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1-2 г дрожжей;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1-2 г минтая;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1-2 г костной муки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г) 1-2 г </w:t>
      </w:r>
      <w:proofErr w:type="spellStart"/>
      <w:r w:rsidRPr="00BE6B49">
        <w:rPr>
          <w:rFonts w:ascii="Times New Roman" w:hAnsi="Times New Roman" w:cs="Times New Roman"/>
          <w:sz w:val="20"/>
          <w:szCs w:val="20"/>
        </w:rPr>
        <w:t>свежедробленой</w:t>
      </w:r>
      <w:proofErr w:type="spellEnd"/>
      <w:r w:rsidRPr="00BE6B49">
        <w:rPr>
          <w:rFonts w:ascii="Times New Roman" w:hAnsi="Times New Roman" w:cs="Times New Roman"/>
          <w:sz w:val="20"/>
          <w:szCs w:val="20"/>
        </w:rPr>
        <w:t xml:space="preserve"> кости.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5. Отношение длины тела к длине кишечника у 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>куньих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>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1(4-5);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1:8;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1:15;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1:10.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6. Современные единицы измерения обменной энергии в звероводстве: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к. ед.;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ккал;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МДж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кал.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7. Максимальная потребность хищных пушных зверей в жире: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летом;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осенью;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зимой;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весной.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8. За 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>счет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 xml:space="preserve"> каких голов с/х животных можно обеспечить зверей жиром: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бараньих;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конских;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свиных;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рыбьих.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>Источником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 xml:space="preserve"> каких витаминов является рыбий жир: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витамина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>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витамина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>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в) витаминов гр. 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>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витамина К.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10. Какие микроэлементы чаще всего приходится добавлять в корм зверям: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магний;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железо;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кобальт;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цинк.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 xml:space="preserve">11. Какие дрожжи можно давать </w:t>
      </w:r>
      <w:proofErr w:type="gramStart"/>
      <w:r w:rsidRPr="00BE6B49">
        <w:rPr>
          <w:rFonts w:ascii="Times New Roman" w:hAnsi="Times New Roman" w:cs="Times New Roman"/>
          <w:sz w:val="20"/>
          <w:szCs w:val="20"/>
        </w:rPr>
        <w:t>сырыми</w:t>
      </w:r>
      <w:proofErr w:type="gramEnd"/>
      <w:r w:rsidRPr="00BE6B49">
        <w:rPr>
          <w:rFonts w:ascii="Times New Roman" w:hAnsi="Times New Roman" w:cs="Times New Roman"/>
          <w:sz w:val="20"/>
          <w:szCs w:val="20"/>
        </w:rPr>
        <w:t>: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а) пивные;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б) пекарские;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в) кормовые;</w:t>
      </w:r>
    </w:p>
    <w:p w:rsidR="00BE6B49" w:rsidRPr="00BE6B49" w:rsidRDefault="00BE6B49" w:rsidP="00BE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B49">
        <w:rPr>
          <w:rFonts w:ascii="Times New Roman" w:hAnsi="Times New Roman" w:cs="Times New Roman"/>
          <w:sz w:val="20"/>
          <w:szCs w:val="20"/>
        </w:rPr>
        <w:t>г) сухие.</w:t>
      </w:r>
    </w:p>
    <w:p w:rsidR="00BE6B49" w:rsidRDefault="00BE6B49" w:rsidP="00BE6B49"/>
    <w:sectPr w:rsidR="00BE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AF"/>
    <w:rsid w:val="001B33AF"/>
    <w:rsid w:val="00A17F85"/>
    <w:rsid w:val="00B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6B49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6B4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99"/>
    <w:locked/>
    <w:rsid w:val="00BE6B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6B49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6B4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99"/>
    <w:locked/>
    <w:rsid w:val="00BE6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2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02221" TargetMode="External"/><Relationship Id="rId5" Type="http://schemas.openxmlformats.org/officeDocument/2006/relationships/hyperlink" Target="https://e.lanbook.com/book/30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ФДПО</cp:lastModifiedBy>
  <cp:revision>2</cp:revision>
  <dcterms:created xsi:type="dcterms:W3CDTF">2020-11-17T07:19:00Z</dcterms:created>
  <dcterms:modified xsi:type="dcterms:W3CDTF">2020-11-17T07:24:00Z</dcterms:modified>
</cp:coreProperties>
</file>