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1F1D3" w14:textId="77777777" w:rsidR="00AB0C62" w:rsidRDefault="00AB0C62" w:rsidP="00AB0C62">
      <w:pPr>
        <w:jc w:val="center"/>
        <w:rPr>
          <w:rStyle w:val="13pt0pt"/>
          <w:rFonts w:eastAsiaTheme="minorHAnsi"/>
          <w:b/>
          <w:bCs/>
          <w:sz w:val="28"/>
          <w:szCs w:val="28"/>
        </w:rPr>
      </w:pPr>
    </w:p>
    <w:p w14:paraId="5911F563" w14:textId="77777777" w:rsidR="00AB0C62" w:rsidRDefault="00AB0C62" w:rsidP="00AB0C62">
      <w:pPr>
        <w:jc w:val="center"/>
        <w:rPr>
          <w:rStyle w:val="13pt0pt"/>
          <w:rFonts w:eastAsiaTheme="minorHAnsi"/>
          <w:b/>
          <w:bCs/>
          <w:sz w:val="28"/>
          <w:szCs w:val="28"/>
        </w:rPr>
      </w:pPr>
    </w:p>
    <w:p w14:paraId="76B412E1" w14:textId="725F30EB" w:rsidR="0075283A" w:rsidRDefault="00AB0C62" w:rsidP="00AB0C62">
      <w:pPr>
        <w:jc w:val="center"/>
        <w:rPr>
          <w:rStyle w:val="13pt0pt"/>
          <w:rFonts w:eastAsiaTheme="minorHAnsi"/>
          <w:b/>
          <w:bCs/>
          <w:sz w:val="28"/>
          <w:szCs w:val="28"/>
        </w:rPr>
      </w:pPr>
      <w:r>
        <w:rPr>
          <w:rStyle w:val="13pt0pt"/>
          <w:rFonts w:eastAsiaTheme="minorHAnsi"/>
          <w:b/>
          <w:bCs/>
          <w:sz w:val="28"/>
          <w:szCs w:val="28"/>
        </w:rPr>
        <w:t xml:space="preserve">ТЕМА </w:t>
      </w:r>
      <w:r w:rsidR="00D671B4" w:rsidRPr="00AB0C62">
        <w:rPr>
          <w:rStyle w:val="13pt0pt"/>
          <w:rFonts w:eastAsiaTheme="minorHAnsi"/>
          <w:b/>
          <w:bCs/>
          <w:sz w:val="28"/>
          <w:szCs w:val="28"/>
        </w:rPr>
        <w:t>Основы оплаты труда</w:t>
      </w:r>
    </w:p>
    <w:p w14:paraId="48E499B6" w14:textId="4643AACD" w:rsidR="00540F70" w:rsidRDefault="00BD2357" w:rsidP="00540F70">
      <w:pPr>
        <w:ind w:firstLine="709"/>
        <w:jc w:val="both"/>
        <w:rPr>
          <w:rStyle w:val="13pt0pt"/>
          <w:rFonts w:eastAsiaTheme="minorHAnsi"/>
          <w:b/>
          <w:bCs/>
          <w:sz w:val="28"/>
          <w:szCs w:val="28"/>
        </w:rPr>
      </w:pPr>
      <w:r>
        <w:rPr>
          <w:rStyle w:val="13pt0pt"/>
          <w:rFonts w:eastAsiaTheme="minorHAnsi"/>
          <w:b/>
          <w:bCs/>
          <w:sz w:val="28"/>
          <w:szCs w:val="28"/>
        </w:rPr>
        <w:t>1.</w:t>
      </w:r>
      <w:r w:rsidR="00540F70">
        <w:rPr>
          <w:rStyle w:val="13pt0pt"/>
          <w:rFonts w:eastAsiaTheme="minorHAnsi"/>
          <w:b/>
          <w:bCs/>
          <w:sz w:val="28"/>
          <w:szCs w:val="28"/>
        </w:rPr>
        <w:t>Сделайте конспект методических указаний для решения задач по теме Оплата труда.</w:t>
      </w:r>
    </w:p>
    <w:p w14:paraId="76837E1D" w14:textId="7CA10BF9" w:rsidR="00540F70" w:rsidRDefault="00BD2357" w:rsidP="00540F70">
      <w:pPr>
        <w:ind w:firstLine="709"/>
        <w:jc w:val="both"/>
        <w:rPr>
          <w:rStyle w:val="13pt0pt"/>
          <w:rFonts w:eastAsiaTheme="minorHAnsi"/>
          <w:b/>
          <w:bCs/>
          <w:sz w:val="28"/>
          <w:szCs w:val="28"/>
        </w:rPr>
      </w:pPr>
      <w:r>
        <w:rPr>
          <w:rStyle w:val="13pt0pt"/>
          <w:rFonts w:eastAsiaTheme="minorHAnsi"/>
          <w:b/>
          <w:bCs/>
          <w:sz w:val="28"/>
          <w:szCs w:val="28"/>
        </w:rPr>
        <w:t>2.Решите задачи, которые расположены ниже методических указаний.</w:t>
      </w:r>
    </w:p>
    <w:p w14:paraId="0EFBF127" w14:textId="77777777" w:rsidR="00AB0C62" w:rsidRDefault="00AB0C62" w:rsidP="00AB0C62">
      <w:pPr>
        <w:rPr>
          <w:sz w:val="2"/>
          <w:szCs w:val="2"/>
        </w:rPr>
      </w:pPr>
    </w:p>
    <w:p w14:paraId="6CC79138" w14:textId="6E5005D0" w:rsidR="00540F70" w:rsidRDefault="00540F70" w:rsidP="00AB0C62">
      <w:pPr>
        <w:rPr>
          <w:sz w:val="2"/>
          <w:szCs w:val="2"/>
        </w:rPr>
        <w:sectPr w:rsidR="00540F70" w:rsidSect="00540F70">
          <w:pgSz w:w="11909" w:h="16838"/>
          <w:pgMar w:top="567" w:right="454" w:bottom="454" w:left="1134" w:header="0" w:footer="6" w:gutter="0"/>
          <w:cols w:space="720"/>
          <w:noEndnote/>
          <w:docGrid w:linePitch="360"/>
        </w:sectPr>
      </w:pPr>
    </w:p>
    <w:p w14:paraId="3F1B0D80" w14:textId="77777777" w:rsidR="00AB0C62" w:rsidRPr="00934E39" w:rsidRDefault="00AB0C62" w:rsidP="00AB0C62">
      <w:pPr>
        <w:pStyle w:val="10"/>
        <w:framePr w:w="9379" w:h="357" w:hRule="exact" w:wrap="none" w:vAnchor="page" w:hAnchor="page" w:x="1381" w:y="72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bookmarkStart w:id="0" w:name="bookmark6"/>
      <w:r w:rsidRPr="00934E39">
        <w:rPr>
          <w:sz w:val="28"/>
          <w:szCs w:val="28"/>
        </w:rPr>
        <w:lastRenderedPageBreak/>
        <w:t xml:space="preserve">ПРАКТИЧЕСКАЯ РАБОТА № </w:t>
      </w:r>
      <w:bookmarkEnd w:id="0"/>
      <w:r w:rsidRPr="00934E39">
        <w:rPr>
          <w:sz w:val="28"/>
          <w:szCs w:val="28"/>
        </w:rPr>
        <w:t>2</w:t>
      </w:r>
    </w:p>
    <w:p w14:paraId="0BE1C098" w14:textId="77777777" w:rsidR="00AB0C62" w:rsidRPr="00934E39" w:rsidRDefault="00AB0C62" w:rsidP="00AB0C62">
      <w:pPr>
        <w:pStyle w:val="10"/>
        <w:framePr w:w="9379" w:h="14449" w:hRule="exact" w:wrap="none" w:vAnchor="page" w:hAnchor="page" w:x="1302" w:y="1309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bookmarkStart w:id="1" w:name="bookmark7"/>
      <w:r w:rsidRPr="00934E39">
        <w:rPr>
          <w:sz w:val="28"/>
          <w:szCs w:val="28"/>
        </w:rPr>
        <w:t>РАСЧЕТ ЗАРАБОТНОЙ ПЛАТЫ РАЗЛИЧНЫХ КАТЕГОРИИ РАБОТНИКОВ.</w:t>
      </w:r>
      <w:bookmarkEnd w:id="1"/>
    </w:p>
    <w:p w14:paraId="6EA63991" w14:textId="77777777" w:rsidR="00AB0C62" w:rsidRPr="00934E39" w:rsidRDefault="00AB0C62" w:rsidP="00AB0C62">
      <w:pPr>
        <w:pStyle w:val="40"/>
        <w:framePr w:w="9379" w:h="14449" w:hRule="exact" w:wrap="none" w:vAnchor="page" w:hAnchor="page" w:x="1302" w:y="1309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34E39">
        <w:rPr>
          <w:sz w:val="28"/>
          <w:szCs w:val="28"/>
        </w:rPr>
        <w:t>Цель: приобретение навыков расчетов заработной платы различных категорий работников предприятия.</w:t>
      </w:r>
    </w:p>
    <w:p w14:paraId="79FB7246" w14:textId="77777777" w:rsidR="00AB0C62" w:rsidRPr="00934E39" w:rsidRDefault="00AB0C62" w:rsidP="00AB0C62">
      <w:pPr>
        <w:pStyle w:val="10"/>
        <w:framePr w:w="9379" w:h="14449" w:hRule="exact" w:wrap="none" w:vAnchor="page" w:hAnchor="page" w:x="1302" w:y="1309"/>
        <w:numPr>
          <w:ilvl w:val="0"/>
          <w:numId w:val="2"/>
        </w:numPr>
        <w:shd w:val="clear" w:color="auto" w:fill="auto"/>
        <w:tabs>
          <w:tab w:val="left" w:pos="499"/>
        </w:tabs>
        <w:spacing w:after="0" w:line="240" w:lineRule="auto"/>
        <w:ind w:firstLine="709"/>
        <w:rPr>
          <w:sz w:val="28"/>
          <w:szCs w:val="28"/>
        </w:rPr>
      </w:pPr>
      <w:bookmarkStart w:id="2" w:name="bookmark8"/>
      <w:r w:rsidRPr="00934E39">
        <w:rPr>
          <w:sz w:val="28"/>
          <w:szCs w:val="28"/>
        </w:rPr>
        <w:t>Краткие теоретические сведения</w:t>
      </w:r>
      <w:bookmarkEnd w:id="2"/>
    </w:p>
    <w:p w14:paraId="3E5BD859" w14:textId="77777777" w:rsidR="00AB0C62" w:rsidRPr="00934E39" w:rsidRDefault="00AB0C62" w:rsidP="00AB0C62">
      <w:pPr>
        <w:pStyle w:val="10"/>
        <w:framePr w:w="9379" w:h="14449" w:hRule="exact" w:wrap="none" w:vAnchor="page" w:hAnchor="page" w:x="1302" w:y="1309"/>
        <w:numPr>
          <w:ilvl w:val="1"/>
          <w:numId w:val="2"/>
        </w:numPr>
        <w:shd w:val="clear" w:color="auto" w:fill="auto"/>
        <w:tabs>
          <w:tab w:val="left" w:pos="701"/>
        </w:tabs>
        <w:spacing w:after="0" w:line="240" w:lineRule="auto"/>
        <w:ind w:firstLine="709"/>
        <w:rPr>
          <w:sz w:val="28"/>
          <w:szCs w:val="28"/>
        </w:rPr>
      </w:pPr>
      <w:bookmarkStart w:id="3" w:name="bookmark9"/>
      <w:r w:rsidRPr="00934E39">
        <w:rPr>
          <w:sz w:val="28"/>
          <w:szCs w:val="28"/>
        </w:rPr>
        <w:t>Принципы оплаты труда. Тарифная система.</w:t>
      </w:r>
      <w:bookmarkEnd w:id="3"/>
    </w:p>
    <w:p w14:paraId="64879DFB" w14:textId="77777777" w:rsidR="00AB0C62" w:rsidRPr="00934E39" w:rsidRDefault="00AB0C62" w:rsidP="00AB0C62">
      <w:pPr>
        <w:pStyle w:val="21"/>
        <w:framePr w:w="9379" w:h="14449" w:hRule="exact" w:wrap="none" w:vAnchor="page" w:hAnchor="page" w:x="1302" w:y="1309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34E39">
        <w:rPr>
          <w:rStyle w:val="0pt"/>
          <w:sz w:val="28"/>
          <w:szCs w:val="28"/>
        </w:rPr>
        <w:t>Оплата труда работников предприятия</w:t>
      </w:r>
      <w:r w:rsidRPr="00934E39">
        <w:rPr>
          <w:sz w:val="28"/>
          <w:szCs w:val="28"/>
        </w:rPr>
        <w:t xml:space="preserve"> -это цена трудовых ресурсов, задействованных в производственном процессе. В основном она определяется количеством и качеством затраченного труда, однако на нее воздействуют и чисто рыночные факторы, такие как спрос и предложение труда, сложившаяся конъюнктура, территориальные аспекты, законодательные нормы.</w:t>
      </w:r>
    </w:p>
    <w:p w14:paraId="41C4833F" w14:textId="77777777" w:rsidR="00AB0C62" w:rsidRPr="00934E39" w:rsidRDefault="00AB0C62" w:rsidP="00AB0C62">
      <w:pPr>
        <w:pStyle w:val="21"/>
        <w:framePr w:w="9379" w:h="14449" w:hRule="exact" w:wrap="none" w:vAnchor="page" w:hAnchor="page" w:x="1302" w:y="1309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34E39">
        <w:rPr>
          <w:sz w:val="28"/>
          <w:szCs w:val="28"/>
        </w:rPr>
        <w:t>Основные государственные гарантии по оплате труда определяются Трудовым Кодексом Российской Федерации (ст.130).</w:t>
      </w:r>
    </w:p>
    <w:p w14:paraId="2AEBD24B" w14:textId="77777777" w:rsidR="00AB0C62" w:rsidRPr="00934E39" w:rsidRDefault="00AB0C62" w:rsidP="00AB0C62">
      <w:pPr>
        <w:pStyle w:val="21"/>
        <w:framePr w:w="9379" w:h="14449" w:hRule="exact" w:wrap="none" w:vAnchor="page" w:hAnchor="page" w:x="1302" w:y="1309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34E39">
        <w:rPr>
          <w:sz w:val="28"/>
          <w:szCs w:val="28"/>
        </w:rPr>
        <w:t xml:space="preserve">Государство устанавливает минимальный размер оплаты труда, а для бюджетной сферы - минимальный размер тарифной ставки (оклада). </w:t>
      </w:r>
      <w:r w:rsidRPr="00934E39">
        <w:rPr>
          <w:rStyle w:val="0pt"/>
          <w:sz w:val="28"/>
          <w:szCs w:val="28"/>
        </w:rPr>
        <w:t>Тарифная система —</w:t>
      </w:r>
      <w:r w:rsidRPr="00934E39">
        <w:rPr>
          <w:sz w:val="28"/>
          <w:szCs w:val="28"/>
        </w:rPr>
        <w:t xml:space="preserve"> совокупность норм и нормативов, обеспечивающих дифференциацию оплаты труда исходя из различий в сложности выполняемых работ и из условий труда, интенсивности и характера труда. Она состоит из следующих основных элементов:</w:t>
      </w:r>
    </w:p>
    <w:p w14:paraId="33EF48E2" w14:textId="77777777" w:rsidR="00AB0C62" w:rsidRPr="00934E39" w:rsidRDefault="00AB0C62" w:rsidP="00AB0C62">
      <w:pPr>
        <w:pStyle w:val="21"/>
        <w:framePr w:w="9379" w:h="14449" w:hRule="exact" w:wrap="none" w:vAnchor="page" w:hAnchor="page" w:x="1302" w:y="1309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34E39">
        <w:rPr>
          <w:sz w:val="28"/>
          <w:szCs w:val="28"/>
        </w:rPr>
        <w:t>тарифно - квалификационных справочников;</w:t>
      </w:r>
    </w:p>
    <w:p w14:paraId="7DCBE46F" w14:textId="77777777" w:rsidR="00AB0C62" w:rsidRPr="00934E39" w:rsidRDefault="00AB0C62" w:rsidP="00AB0C62">
      <w:pPr>
        <w:pStyle w:val="21"/>
        <w:framePr w:w="9379" w:h="14449" w:hRule="exact" w:wrap="none" w:vAnchor="page" w:hAnchor="page" w:x="1302" w:y="1309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34E39">
        <w:rPr>
          <w:sz w:val="28"/>
          <w:szCs w:val="28"/>
        </w:rPr>
        <w:t>тарифных ставок 1-го разряда;</w:t>
      </w:r>
    </w:p>
    <w:p w14:paraId="12076A77" w14:textId="77777777" w:rsidR="00AB0C62" w:rsidRPr="00934E39" w:rsidRDefault="00AB0C62" w:rsidP="00AB0C62">
      <w:pPr>
        <w:pStyle w:val="21"/>
        <w:framePr w:w="9379" w:h="14449" w:hRule="exact" w:wrap="none" w:vAnchor="page" w:hAnchor="page" w:x="1302" w:y="1309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34E39">
        <w:rPr>
          <w:sz w:val="28"/>
          <w:szCs w:val="28"/>
        </w:rPr>
        <w:t>районных коэффициентов к заработной плате;</w:t>
      </w:r>
    </w:p>
    <w:p w14:paraId="418C1FB0" w14:textId="77777777" w:rsidR="00AB0C62" w:rsidRPr="00934E39" w:rsidRDefault="00AB0C62" w:rsidP="00AB0C62">
      <w:pPr>
        <w:pStyle w:val="21"/>
        <w:framePr w:w="9379" w:h="14449" w:hRule="exact" w:wrap="none" w:vAnchor="page" w:hAnchor="page" w:x="1302" w:y="1309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934E39">
        <w:rPr>
          <w:sz w:val="28"/>
          <w:szCs w:val="28"/>
        </w:rPr>
        <w:t>доплат к тарифным ставкам и надбавок за отклонения от нормальных условий труда.</w:t>
      </w:r>
    </w:p>
    <w:p w14:paraId="37A86F37" w14:textId="77777777" w:rsidR="00AB0C62" w:rsidRPr="00934E39" w:rsidRDefault="00AB0C62" w:rsidP="00AB0C62">
      <w:pPr>
        <w:pStyle w:val="21"/>
        <w:framePr w:w="9379" w:h="14449" w:hRule="exact" w:wrap="none" w:vAnchor="page" w:hAnchor="page" w:x="1302" w:y="1309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34E39">
        <w:rPr>
          <w:rStyle w:val="0pt"/>
          <w:sz w:val="28"/>
          <w:szCs w:val="28"/>
        </w:rPr>
        <w:t>Тарифно-квалификационные справочники</w:t>
      </w:r>
      <w:r w:rsidRPr="00934E39">
        <w:rPr>
          <w:sz w:val="28"/>
          <w:szCs w:val="28"/>
        </w:rPr>
        <w:t xml:space="preserve"> предусматривают применение тарифных ставок 1 -го разряда и тарифных сеток.</w:t>
      </w:r>
    </w:p>
    <w:p w14:paraId="53BF675F" w14:textId="77777777" w:rsidR="00AB0C62" w:rsidRPr="00934E39" w:rsidRDefault="00AB0C62" w:rsidP="00AB0C62">
      <w:pPr>
        <w:pStyle w:val="21"/>
        <w:framePr w:w="9379" w:h="14449" w:hRule="exact" w:wrap="none" w:vAnchor="page" w:hAnchor="page" w:x="1302" w:y="1309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34E39">
        <w:rPr>
          <w:rStyle w:val="0pt"/>
          <w:sz w:val="28"/>
          <w:szCs w:val="28"/>
        </w:rPr>
        <w:t>Тарифная ставка -</w:t>
      </w:r>
      <w:r w:rsidRPr="00934E39">
        <w:rPr>
          <w:sz w:val="28"/>
          <w:szCs w:val="28"/>
        </w:rPr>
        <w:t xml:space="preserve"> это выраженный в денежной форме абсолютный размер оплаты труда в единицу рабочего времени. Она определяет уровень оплаты труда, так как заработок работника прежде всего зависит от размера тарифной ставки 1-го разряда, которая рассчитывается из установленного</w:t>
      </w:r>
    </w:p>
    <w:p w14:paraId="70ED91E8" w14:textId="77777777" w:rsidR="00AB0C62" w:rsidRPr="00934E39" w:rsidRDefault="00AB0C62" w:rsidP="00AB0C62">
      <w:pPr>
        <w:pStyle w:val="40"/>
        <w:framePr w:w="9379" w:h="14449" w:hRule="exact" w:wrap="none" w:vAnchor="page" w:hAnchor="page" w:x="1302" w:y="1309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34E39">
        <w:rPr>
          <w:sz w:val="28"/>
          <w:szCs w:val="28"/>
        </w:rPr>
        <w:t>минимального размера оплаты труда и продолжительности рабочего времени.</w:t>
      </w:r>
    </w:p>
    <w:p w14:paraId="65036EC9" w14:textId="77777777" w:rsidR="00AB0C62" w:rsidRPr="00934E39" w:rsidRDefault="00AB0C62" w:rsidP="00AB0C62">
      <w:pPr>
        <w:pStyle w:val="21"/>
        <w:framePr w:w="9379" w:h="14449" w:hRule="exact" w:wrap="none" w:vAnchor="page" w:hAnchor="page" w:x="1302" w:y="1309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34E39">
        <w:rPr>
          <w:sz w:val="28"/>
          <w:szCs w:val="28"/>
        </w:rPr>
        <w:t>Тарифная ставка работника соответствующей квалификации (Теп) определяется по формуле:</w:t>
      </w:r>
    </w:p>
    <w:p w14:paraId="4FBDF873" w14:textId="77777777" w:rsidR="00AB0C62" w:rsidRPr="00934E39" w:rsidRDefault="00AB0C62" w:rsidP="00AB0C62">
      <w:pPr>
        <w:pStyle w:val="21"/>
        <w:framePr w:w="9379" w:h="14449" w:hRule="exact" w:wrap="none" w:vAnchor="page" w:hAnchor="page" w:x="1302" w:y="1309"/>
        <w:shd w:val="clear" w:color="auto" w:fill="auto"/>
        <w:tabs>
          <w:tab w:val="left" w:pos="85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34E39">
        <w:rPr>
          <w:sz w:val="28"/>
          <w:szCs w:val="28"/>
        </w:rPr>
        <w:t xml:space="preserve">Тст = ТстХ </w:t>
      </w:r>
      <w:r w:rsidRPr="00934E39">
        <w:rPr>
          <w:sz w:val="28"/>
          <w:szCs w:val="28"/>
          <w:lang w:val="en-US"/>
        </w:rPr>
        <w:t>Kti</w:t>
      </w:r>
      <w:r w:rsidRPr="00934E39">
        <w:rPr>
          <w:sz w:val="28"/>
          <w:szCs w:val="28"/>
        </w:rPr>
        <w:t>, где</w:t>
      </w:r>
      <w:r w:rsidRPr="00934E39">
        <w:rPr>
          <w:sz w:val="28"/>
          <w:szCs w:val="28"/>
        </w:rPr>
        <w:tab/>
        <w:t>[1.1]</w:t>
      </w:r>
    </w:p>
    <w:p w14:paraId="45F12F0A" w14:textId="77777777" w:rsidR="00AB0C62" w:rsidRPr="00934E39" w:rsidRDefault="00AB0C62" w:rsidP="00AB0C62">
      <w:pPr>
        <w:pStyle w:val="21"/>
        <w:framePr w:w="9379" w:h="14449" w:hRule="exact" w:wrap="none" w:vAnchor="page" w:hAnchor="page" w:x="1302" w:y="1309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34E39">
        <w:rPr>
          <w:sz w:val="28"/>
          <w:szCs w:val="28"/>
        </w:rPr>
        <w:t>Тст- тарифная ставка 1 -го разряда;</w:t>
      </w:r>
    </w:p>
    <w:p w14:paraId="50A6759D" w14:textId="77777777" w:rsidR="00AB0C62" w:rsidRPr="00934E39" w:rsidRDefault="00AB0C62" w:rsidP="00AB0C62">
      <w:pPr>
        <w:pStyle w:val="21"/>
        <w:framePr w:w="9379" w:h="14449" w:hRule="exact" w:wrap="none" w:vAnchor="page" w:hAnchor="page" w:x="1302" w:y="1309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34E39">
        <w:rPr>
          <w:sz w:val="28"/>
          <w:szCs w:val="28"/>
          <w:lang w:val="en-US"/>
        </w:rPr>
        <w:t>Kti</w:t>
      </w:r>
      <w:r w:rsidRPr="00934E39">
        <w:rPr>
          <w:sz w:val="28"/>
          <w:szCs w:val="28"/>
        </w:rPr>
        <w:t>- тарифный коэффициент1-го разряда.</w:t>
      </w:r>
    </w:p>
    <w:p w14:paraId="1CFADFDB" w14:textId="77777777" w:rsidR="00AB0C62" w:rsidRPr="00934E39" w:rsidRDefault="00AB0C62" w:rsidP="00AB0C62">
      <w:pPr>
        <w:pStyle w:val="21"/>
        <w:framePr w:w="9379" w:h="14449" w:hRule="exact" w:wrap="none" w:vAnchor="page" w:hAnchor="page" w:x="1302" w:y="1309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34E39">
        <w:rPr>
          <w:sz w:val="28"/>
          <w:szCs w:val="28"/>
        </w:rPr>
        <w:t>Тарифная ставка 1 -го разряда может быть часовой, дневной и месячной.</w:t>
      </w:r>
    </w:p>
    <w:p w14:paraId="5F6A8389" w14:textId="77777777" w:rsidR="00AB0C62" w:rsidRPr="00934E39" w:rsidRDefault="00AB0C62" w:rsidP="00AB0C62">
      <w:pPr>
        <w:pStyle w:val="a5"/>
        <w:framePr w:wrap="none" w:vAnchor="page" w:hAnchor="page" w:x="10364" w:y="1546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934E39">
        <w:rPr>
          <w:sz w:val="28"/>
          <w:szCs w:val="28"/>
        </w:rPr>
        <w:t>10</w:t>
      </w:r>
    </w:p>
    <w:p w14:paraId="14451AB4" w14:textId="77777777" w:rsidR="00AB0C62" w:rsidRPr="00934E39" w:rsidRDefault="00AB0C62" w:rsidP="00AB0C62">
      <w:pPr>
        <w:ind w:firstLine="709"/>
        <w:rPr>
          <w:sz w:val="28"/>
          <w:szCs w:val="28"/>
        </w:rPr>
        <w:sectPr w:rsidR="00AB0C62" w:rsidRPr="00934E3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3A1E2F80" w14:textId="77777777" w:rsidR="00AB0C62" w:rsidRPr="00934E39" w:rsidRDefault="00AB0C62" w:rsidP="00AB0C62">
      <w:pPr>
        <w:pStyle w:val="21"/>
        <w:framePr w:w="9595" w:h="2635" w:hRule="exact" w:wrap="none" w:vAnchor="page" w:hAnchor="page" w:x="1194" w:y="1138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34E39">
        <w:rPr>
          <w:rStyle w:val="0pt"/>
          <w:sz w:val="28"/>
          <w:szCs w:val="28"/>
        </w:rPr>
        <w:lastRenderedPageBreak/>
        <w:t>Тарифная сетка по оплате труда</w:t>
      </w:r>
      <w:r w:rsidRPr="00934E39">
        <w:rPr>
          <w:sz w:val="28"/>
          <w:szCs w:val="28"/>
        </w:rPr>
        <w:t xml:space="preserve"> - инструмент дифференциации оплаты труда в зависимости от его сложности для различных групп работников - включает количество разрядов и соответствующие им тарифные коэффициенты. Тарифный коэффициент - отношение тарифной ставки данного разряда к тарифной ставки 1-го разряда.</w:t>
      </w:r>
    </w:p>
    <w:p w14:paraId="33111F9C" w14:textId="77777777" w:rsidR="00AB0C62" w:rsidRPr="00934E39" w:rsidRDefault="00AB0C62" w:rsidP="00AB0C62">
      <w:pPr>
        <w:pStyle w:val="21"/>
        <w:framePr w:w="9595" w:h="2635" w:hRule="exact" w:wrap="none" w:vAnchor="page" w:hAnchor="page" w:x="1194" w:y="1138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34E39">
        <w:rPr>
          <w:sz w:val="28"/>
          <w:szCs w:val="28"/>
        </w:rPr>
        <w:t>Единая тарифная сетка по оплате труда работников бюджетной сферы включает 18 разрядов, каждому их которых соответствует свой тарифный коэффициент по отношению к тарифной ставке 1 -го разряда.</w:t>
      </w:r>
    </w:p>
    <w:p w14:paraId="32F682E8" w14:textId="77777777" w:rsidR="00AB0C62" w:rsidRPr="00934E39" w:rsidRDefault="00AB0C62" w:rsidP="00AB0C62">
      <w:pPr>
        <w:framePr w:w="5688" w:h="669" w:hRule="exact" w:wrap="none" w:vAnchor="page" w:hAnchor="page" w:x="4976" w:y="3765"/>
        <w:spacing w:after="0" w:line="240" w:lineRule="auto"/>
        <w:ind w:right="20"/>
        <w:rPr>
          <w:sz w:val="28"/>
          <w:szCs w:val="28"/>
        </w:rPr>
      </w:pPr>
      <w:r w:rsidRPr="00934E39">
        <w:rPr>
          <w:sz w:val="28"/>
          <w:szCs w:val="28"/>
        </w:rPr>
        <w:t>Таблица 1.1.</w:t>
      </w:r>
    </w:p>
    <w:p w14:paraId="3608D2F3" w14:textId="77777777" w:rsidR="00AB0C62" w:rsidRDefault="00AB0C62" w:rsidP="00AB0C62">
      <w:pPr>
        <w:framePr w:w="5688" w:h="669" w:hRule="exact" w:wrap="none" w:vAnchor="page" w:hAnchor="page" w:x="4976" w:y="3765"/>
        <w:tabs>
          <w:tab w:val="left" w:leader="underscore" w:pos="5688"/>
        </w:tabs>
        <w:spacing w:after="0" w:line="260" w:lineRule="exact"/>
      </w:pPr>
      <w:r>
        <w:rPr>
          <w:rStyle w:val="23"/>
          <w:rFonts w:eastAsiaTheme="minorHAnsi"/>
        </w:rPr>
        <w:t>Тарифная сетка</w:t>
      </w:r>
      <w:r>
        <w:rPr>
          <w:rStyle w:val="20pt"/>
          <w:rFonts w:eastAsiaTheme="minorHAnsi"/>
        </w:rP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4800"/>
      </w:tblGrid>
      <w:tr w:rsidR="00AB0C62" w14:paraId="7F2D0E36" w14:textId="77777777" w:rsidTr="001F155E">
        <w:trPr>
          <w:trHeight w:hRule="exact" w:val="29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9197DC" w14:textId="77777777" w:rsidR="00AB0C62" w:rsidRDefault="00AB0C62" w:rsidP="001F155E">
            <w:pPr>
              <w:pStyle w:val="21"/>
              <w:framePr w:w="9586" w:h="6278" w:wrap="none" w:vAnchor="page" w:hAnchor="page" w:x="1199" w:y="4386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Разряд оплаты труда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7B95C1" w14:textId="77777777" w:rsidR="00AB0C62" w:rsidRDefault="00AB0C62" w:rsidP="001F155E">
            <w:pPr>
              <w:pStyle w:val="21"/>
              <w:framePr w:w="9586" w:h="6278" w:wrap="none" w:vAnchor="page" w:hAnchor="page" w:x="1199" w:y="4386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Тарифный коэффициент</w:t>
            </w:r>
          </w:p>
        </w:tc>
      </w:tr>
      <w:tr w:rsidR="00AB0C62" w14:paraId="6015D273" w14:textId="77777777" w:rsidTr="001F155E">
        <w:trPr>
          <w:trHeight w:hRule="exact" w:val="33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872C9E" w14:textId="77777777" w:rsidR="00AB0C62" w:rsidRDefault="00AB0C62" w:rsidP="001F155E">
            <w:pPr>
              <w:pStyle w:val="21"/>
              <w:framePr w:w="9586" w:h="6278" w:wrap="none" w:vAnchor="page" w:hAnchor="page" w:x="1199" w:y="4386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C7A51B" w14:textId="77777777" w:rsidR="00AB0C62" w:rsidRDefault="00AB0C62" w:rsidP="001F155E">
            <w:pPr>
              <w:pStyle w:val="21"/>
              <w:framePr w:w="9586" w:h="6278" w:wrap="none" w:vAnchor="page" w:hAnchor="page" w:x="1199" w:y="4386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1.0</w:t>
            </w:r>
          </w:p>
        </w:tc>
      </w:tr>
      <w:tr w:rsidR="00AB0C62" w14:paraId="406C917D" w14:textId="77777777" w:rsidTr="001F155E">
        <w:trPr>
          <w:trHeight w:hRule="exact" w:val="33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377738" w14:textId="77777777" w:rsidR="00AB0C62" w:rsidRDefault="00AB0C62" w:rsidP="001F155E">
            <w:pPr>
              <w:pStyle w:val="21"/>
              <w:framePr w:w="9586" w:h="6278" w:wrap="none" w:vAnchor="page" w:hAnchor="page" w:x="1199" w:y="4386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2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E57956" w14:textId="77777777" w:rsidR="00AB0C62" w:rsidRDefault="00AB0C62" w:rsidP="001F155E">
            <w:pPr>
              <w:pStyle w:val="21"/>
              <w:framePr w:w="9586" w:h="6278" w:wrap="none" w:vAnchor="page" w:hAnchor="page" w:x="1199" w:y="4386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1.3</w:t>
            </w:r>
          </w:p>
        </w:tc>
      </w:tr>
      <w:tr w:rsidR="00AB0C62" w14:paraId="2C0FD5CF" w14:textId="77777777" w:rsidTr="001F155E">
        <w:trPr>
          <w:trHeight w:hRule="exact" w:val="33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6398F" w14:textId="77777777" w:rsidR="00AB0C62" w:rsidRDefault="00AB0C62" w:rsidP="001F155E">
            <w:pPr>
              <w:pStyle w:val="21"/>
              <w:framePr w:w="9586" w:h="6278" w:wrap="none" w:vAnchor="page" w:hAnchor="page" w:x="1199" w:y="4386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3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AAF1ED" w14:textId="77777777" w:rsidR="00AB0C62" w:rsidRDefault="00AB0C62" w:rsidP="001F155E">
            <w:pPr>
              <w:pStyle w:val="21"/>
              <w:framePr w:w="9586" w:h="6278" w:wrap="none" w:vAnchor="page" w:hAnchor="page" w:x="1199" w:y="4386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1.69</w:t>
            </w:r>
          </w:p>
        </w:tc>
      </w:tr>
      <w:tr w:rsidR="00AB0C62" w14:paraId="63C7F92E" w14:textId="77777777" w:rsidTr="001F155E">
        <w:trPr>
          <w:trHeight w:hRule="exact" w:val="33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A2F54" w14:textId="77777777" w:rsidR="00AB0C62" w:rsidRDefault="00AB0C62" w:rsidP="001F155E">
            <w:pPr>
              <w:pStyle w:val="21"/>
              <w:framePr w:w="9586" w:h="6278" w:wrap="none" w:vAnchor="page" w:hAnchor="page" w:x="1199" w:y="4386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4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468E25" w14:textId="77777777" w:rsidR="00AB0C62" w:rsidRDefault="00AB0C62" w:rsidP="001F155E">
            <w:pPr>
              <w:pStyle w:val="21"/>
              <w:framePr w:w="9586" w:h="6278" w:wrap="none" w:vAnchor="page" w:hAnchor="page" w:x="1199" w:y="4386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1.91</w:t>
            </w:r>
          </w:p>
        </w:tc>
      </w:tr>
      <w:tr w:rsidR="00AB0C62" w14:paraId="25649E55" w14:textId="77777777" w:rsidTr="001F155E">
        <w:trPr>
          <w:trHeight w:hRule="exact" w:val="33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AF4E74" w14:textId="77777777" w:rsidR="00AB0C62" w:rsidRDefault="00AB0C62" w:rsidP="001F155E">
            <w:pPr>
              <w:pStyle w:val="21"/>
              <w:framePr w:w="9586" w:h="6278" w:wrap="none" w:vAnchor="page" w:hAnchor="page" w:x="1199" w:y="4386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5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616B78" w14:textId="77777777" w:rsidR="00AB0C62" w:rsidRDefault="00AB0C62" w:rsidP="001F155E">
            <w:pPr>
              <w:pStyle w:val="21"/>
              <w:framePr w:w="9586" w:h="6278" w:wrap="none" w:vAnchor="page" w:hAnchor="page" w:x="1199" w:y="4386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2.16</w:t>
            </w:r>
          </w:p>
        </w:tc>
      </w:tr>
      <w:tr w:rsidR="00AB0C62" w14:paraId="5CA80DF3" w14:textId="77777777" w:rsidTr="001F155E">
        <w:trPr>
          <w:trHeight w:hRule="exact" w:val="33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ADE26" w14:textId="77777777" w:rsidR="00AB0C62" w:rsidRDefault="00AB0C62" w:rsidP="001F155E">
            <w:pPr>
              <w:pStyle w:val="21"/>
              <w:framePr w:w="9586" w:h="6278" w:wrap="none" w:vAnchor="page" w:hAnchor="page" w:x="1199" w:y="4386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6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C92548" w14:textId="77777777" w:rsidR="00AB0C62" w:rsidRDefault="00AB0C62" w:rsidP="001F155E">
            <w:pPr>
              <w:pStyle w:val="21"/>
              <w:framePr w:w="9586" w:h="6278" w:wrap="none" w:vAnchor="page" w:hAnchor="page" w:x="1199" w:y="4386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2.44</w:t>
            </w:r>
          </w:p>
        </w:tc>
      </w:tr>
      <w:tr w:rsidR="00AB0C62" w14:paraId="02046986" w14:textId="77777777" w:rsidTr="001F155E">
        <w:trPr>
          <w:trHeight w:hRule="exact" w:val="33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2C1877" w14:textId="77777777" w:rsidR="00AB0C62" w:rsidRDefault="00AB0C62" w:rsidP="001F155E">
            <w:pPr>
              <w:pStyle w:val="21"/>
              <w:framePr w:w="9586" w:h="6278" w:wrap="none" w:vAnchor="page" w:hAnchor="page" w:x="1199" w:y="4386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7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B36A5E" w14:textId="77777777" w:rsidR="00AB0C62" w:rsidRDefault="00AB0C62" w:rsidP="001F155E">
            <w:pPr>
              <w:pStyle w:val="21"/>
              <w:framePr w:w="9586" w:h="6278" w:wrap="none" w:vAnchor="page" w:hAnchor="page" w:x="1199" w:y="4386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2.76</w:t>
            </w:r>
          </w:p>
        </w:tc>
      </w:tr>
      <w:tr w:rsidR="00AB0C62" w14:paraId="3428CDB5" w14:textId="77777777" w:rsidTr="001F155E">
        <w:trPr>
          <w:trHeight w:hRule="exact" w:val="33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50F731" w14:textId="77777777" w:rsidR="00AB0C62" w:rsidRDefault="00AB0C62" w:rsidP="001F155E">
            <w:pPr>
              <w:pStyle w:val="21"/>
              <w:framePr w:w="9586" w:h="6278" w:wrap="none" w:vAnchor="page" w:hAnchor="page" w:x="1199" w:y="4386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8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2817E1" w14:textId="77777777" w:rsidR="00AB0C62" w:rsidRDefault="00AB0C62" w:rsidP="001F155E">
            <w:pPr>
              <w:pStyle w:val="21"/>
              <w:framePr w:w="9586" w:h="6278" w:wrap="none" w:vAnchor="page" w:hAnchor="page" w:x="1199" w:y="4386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3.12</w:t>
            </w:r>
          </w:p>
        </w:tc>
      </w:tr>
      <w:tr w:rsidR="00AB0C62" w14:paraId="766ADF3F" w14:textId="77777777" w:rsidTr="001F155E">
        <w:trPr>
          <w:trHeight w:hRule="exact" w:val="33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6870B9" w14:textId="77777777" w:rsidR="00AB0C62" w:rsidRDefault="00AB0C62" w:rsidP="001F155E">
            <w:pPr>
              <w:pStyle w:val="21"/>
              <w:framePr w:w="9586" w:h="6278" w:wrap="none" w:vAnchor="page" w:hAnchor="page" w:x="1199" w:y="4386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9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B93D20" w14:textId="77777777" w:rsidR="00AB0C62" w:rsidRDefault="00AB0C62" w:rsidP="001F155E">
            <w:pPr>
              <w:pStyle w:val="21"/>
              <w:framePr w:w="9586" w:h="6278" w:wrap="none" w:vAnchor="page" w:hAnchor="page" w:x="1199" w:y="4386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3.53</w:t>
            </w:r>
          </w:p>
        </w:tc>
      </w:tr>
      <w:tr w:rsidR="00AB0C62" w14:paraId="28B4B32F" w14:textId="77777777" w:rsidTr="001F155E">
        <w:trPr>
          <w:trHeight w:hRule="exact" w:val="33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36001" w14:textId="77777777" w:rsidR="00AB0C62" w:rsidRDefault="00AB0C62" w:rsidP="001F155E">
            <w:pPr>
              <w:pStyle w:val="21"/>
              <w:framePr w:w="9586" w:h="6278" w:wrap="none" w:vAnchor="page" w:hAnchor="page" w:x="1199" w:y="4386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10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870AC4" w14:textId="77777777" w:rsidR="00AB0C62" w:rsidRDefault="00AB0C62" w:rsidP="001F155E">
            <w:pPr>
              <w:pStyle w:val="21"/>
              <w:framePr w:w="9586" w:h="6278" w:wrap="none" w:vAnchor="page" w:hAnchor="page" w:x="1199" w:y="4386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3.99</w:t>
            </w:r>
          </w:p>
        </w:tc>
      </w:tr>
      <w:tr w:rsidR="00AB0C62" w14:paraId="20506EF2" w14:textId="77777777" w:rsidTr="001F155E">
        <w:trPr>
          <w:trHeight w:hRule="exact" w:val="33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4ACB78" w14:textId="77777777" w:rsidR="00AB0C62" w:rsidRDefault="00AB0C62" w:rsidP="001F155E">
            <w:pPr>
              <w:pStyle w:val="21"/>
              <w:framePr w:w="9586" w:h="6278" w:wrap="none" w:vAnchor="page" w:hAnchor="page" w:x="1199" w:y="4386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11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6C99AD" w14:textId="77777777" w:rsidR="00AB0C62" w:rsidRDefault="00AB0C62" w:rsidP="001F155E">
            <w:pPr>
              <w:pStyle w:val="21"/>
              <w:framePr w:w="9586" w:h="6278" w:wrap="none" w:vAnchor="page" w:hAnchor="page" w:x="1199" w:y="4386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4.51</w:t>
            </w:r>
          </w:p>
        </w:tc>
      </w:tr>
      <w:tr w:rsidR="00AB0C62" w14:paraId="610D0A26" w14:textId="77777777" w:rsidTr="001F155E">
        <w:trPr>
          <w:trHeight w:hRule="exact" w:val="33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CFF5F" w14:textId="77777777" w:rsidR="00AB0C62" w:rsidRDefault="00AB0C62" w:rsidP="001F155E">
            <w:pPr>
              <w:pStyle w:val="21"/>
              <w:framePr w:w="9586" w:h="6278" w:wrap="none" w:vAnchor="page" w:hAnchor="page" w:x="1199" w:y="4386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12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9DC7F7" w14:textId="77777777" w:rsidR="00AB0C62" w:rsidRDefault="00AB0C62" w:rsidP="001F155E">
            <w:pPr>
              <w:pStyle w:val="21"/>
              <w:framePr w:w="9586" w:h="6278" w:wrap="none" w:vAnchor="page" w:hAnchor="page" w:x="1199" w:y="4386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5.1</w:t>
            </w:r>
          </w:p>
        </w:tc>
      </w:tr>
      <w:tr w:rsidR="00AB0C62" w14:paraId="106FE422" w14:textId="77777777" w:rsidTr="001F155E">
        <w:trPr>
          <w:trHeight w:hRule="exact" w:val="33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4B2F37" w14:textId="77777777" w:rsidR="00AB0C62" w:rsidRDefault="00AB0C62" w:rsidP="001F155E">
            <w:pPr>
              <w:pStyle w:val="21"/>
              <w:framePr w:w="9586" w:h="6278" w:wrap="none" w:vAnchor="page" w:hAnchor="page" w:x="1199" w:y="4386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13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5F41E5" w14:textId="77777777" w:rsidR="00AB0C62" w:rsidRDefault="00AB0C62" w:rsidP="001F155E">
            <w:pPr>
              <w:pStyle w:val="21"/>
              <w:framePr w:w="9586" w:h="6278" w:wrap="none" w:vAnchor="page" w:hAnchor="page" w:x="1199" w:y="4386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5.76</w:t>
            </w:r>
          </w:p>
        </w:tc>
      </w:tr>
      <w:tr w:rsidR="00AB0C62" w14:paraId="6C90B393" w14:textId="77777777" w:rsidTr="001F155E">
        <w:trPr>
          <w:trHeight w:hRule="exact" w:val="33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8F9C3B" w14:textId="77777777" w:rsidR="00AB0C62" w:rsidRDefault="00AB0C62" w:rsidP="001F155E">
            <w:pPr>
              <w:pStyle w:val="21"/>
              <w:framePr w:w="9586" w:h="6278" w:wrap="none" w:vAnchor="page" w:hAnchor="page" w:x="1199" w:y="4386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14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695FE5" w14:textId="77777777" w:rsidR="00AB0C62" w:rsidRDefault="00AB0C62" w:rsidP="001F155E">
            <w:pPr>
              <w:pStyle w:val="21"/>
              <w:framePr w:w="9586" w:h="6278" w:wrap="none" w:vAnchor="page" w:hAnchor="page" w:x="1199" w:y="4386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6.51</w:t>
            </w:r>
          </w:p>
        </w:tc>
      </w:tr>
      <w:tr w:rsidR="00AB0C62" w14:paraId="419E10C3" w14:textId="77777777" w:rsidTr="001F155E">
        <w:trPr>
          <w:trHeight w:hRule="exact" w:val="33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45F103" w14:textId="77777777" w:rsidR="00AB0C62" w:rsidRDefault="00AB0C62" w:rsidP="001F155E">
            <w:pPr>
              <w:pStyle w:val="21"/>
              <w:framePr w:w="9586" w:h="6278" w:wrap="none" w:vAnchor="page" w:hAnchor="page" w:x="1199" w:y="4386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15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3BB510" w14:textId="77777777" w:rsidR="00AB0C62" w:rsidRDefault="00AB0C62" w:rsidP="001F155E">
            <w:pPr>
              <w:pStyle w:val="21"/>
              <w:framePr w:w="9586" w:h="6278" w:wrap="none" w:vAnchor="page" w:hAnchor="page" w:x="1199" w:y="4386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7.36</w:t>
            </w:r>
          </w:p>
        </w:tc>
      </w:tr>
      <w:tr w:rsidR="00AB0C62" w14:paraId="31821275" w14:textId="77777777" w:rsidTr="001F155E">
        <w:trPr>
          <w:trHeight w:hRule="exact" w:val="33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F5DC88" w14:textId="77777777" w:rsidR="00AB0C62" w:rsidRDefault="00AB0C62" w:rsidP="001F155E">
            <w:pPr>
              <w:pStyle w:val="21"/>
              <w:framePr w:w="9586" w:h="6278" w:wrap="none" w:vAnchor="page" w:hAnchor="page" w:x="1199" w:y="4386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16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1A497C" w14:textId="77777777" w:rsidR="00AB0C62" w:rsidRDefault="00AB0C62" w:rsidP="001F155E">
            <w:pPr>
              <w:pStyle w:val="21"/>
              <w:framePr w:w="9586" w:h="6278" w:wrap="none" w:vAnchor="page" w:hAnchor="page" w:x="1199" w:y="4386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8.17</w:t>
            </w:r>
          </w:p>
        </w:tc>
      </w:tr>
      <w:tr w:rsidR="00AB0C62" w14:paraId="3DF929C3" w14:textId="77777777" w:rsidTr="001F155E">
        <w:trPr>
          <w:trHeight w:hRule="exact" w:val="33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0AE85F" w14:textId="77777777" w:rsidR="00AB0C62" w:rsidRDefault="00AB0C62" w:rsidP="001F155E">
            <w:pPr>
              <w:pStyle w:val="21"/>
              <w:framePr w:w="9586" w:h="6278" w:wrap="none" w:vAnchor="page" w:hAnchor="page" w:x="1199" w:y="4386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17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81647F" w14:textId="77777777" w:rsidR="00AB0C62" w:rsidRDefault="00AB0C62" w:rsidP="001F155E">
            <w:pPr>
              <w:pStyle w:val="21"/>
              <w:framePr w:w="9586" w:h="6278" w:wrap="none" w:vAnchor="page" w:hAnchor="page" w:x="1199" w:y="4386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9.07</w:t>
            </w:r>
          </w:p>
        </w:tc>
      </w:tr>
      <w:tr w:rsidR="00AB0C62" w14:paraId="59AD886E" w14:textId="77777777" w:rsidTr="001F155E">
        <w:trPr>
          <w:trHeight w:hRule="exact" w:val="34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C3FE93" w14:textId="77777777" w:rsidR="00AB0C62" w:rsidRDefault="00AB0C62" w:rsidP="001F155E">
            <w:pPr>
              <w:pStyle w:val="21"/>
              <w:framePr w:w="9586" w:h="6278" w:wrap="none" w:vAnchor="page" w:hAnchor="page" w:x="1199" w:y="4386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18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A13FC" w14:textId="77777777" w:rsidR="00AB0C62" w:rsidRDefault="00AB0C62" w:rsidP="001F155E">
            <w:pPr>
              <w:pStyle w:val="21"/>
              <w:framePr w:w="9586" w:h="6278" w:wrap="none" w:vAnchor="page" w:hAnchor="page" w:x="1199" w:y="4386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10.07</w:t>
            </w:r>
          </w:p>
        </w:tc>
      </w:tr>
    </w:tbl>
    <w:p w14:paraId="7157D4BA" w14:textId="77777777" w:rsidR="00AB0C62" w:rsidRDefault="00AB0C62" w:rsidP="00AB0C62">
      <w:pPr>
        <w:pStyle w:val="21"/>
        <w:framePr w:w="9595" w:h="4243" w:hRule="exact" w:wrap="none" w:vAnchor="page" w:hAnchor="page" w:x="1194" w:y="10954"/>
        <w:shd w:val="clear" w:color="auto" w:fill="auto"/>
        <w:spacing w:after="0" w:line="322" w:lineRule="exact"/>
        <w:ind w:left="120" w:right="120" w:firstLine="340"/>
        <w:jc w:val="both"/>
      </w:pPr>
      <w:r>
        <w:t xml:space="preserve">Соотношение между тарифными коэффициентами крайних разрядов называется </w:t>
      </w:r>
      <w:r>
        <w:rPr>
          <w:rStyle w:val="0pt"/>
        </w:rPr>
        <w:t>диапазоном сетки.</w:t>
      </w:r>
      <w:r>
        <w:t xml:space="preserve"> Приведенная выше ЕТС характеризуется диапазоном 1:10.07.</w:t>
      </w:r>
    </w:p>
    <w:p w14:paraId="5188CB92" w14:textId="77777777" w:rsidR="00AB0C62" w:rsidRDefault="00AB0C62" w:rsidP="00AB0C62">
      <w:pPr>
        <w:pStyle w:val="21"/>
        <w:framePr w:w="9595" w:h="4243" w:hRule="exact" w:wrap="none" w:vAnchor="page" w:hAnchor="page" w:x="1194" w:y="10954"/>
        <w:shd w:val="clear" w:color="auto" w:fill="auto"/>
        <w:spacing w:after="0" w:line="322" w:lineRule="exact"/>
        <w:ind w:left="120" w:right="120" w:firstLine="340"/>
        <w:jc w:val="both"/>
      </w:pPr>
      <w:r>
        <w:t>В ЕТС профессии рабочих тарифицируются с 1-го по 8-й разряд, а профессии служащих, специалистов и руководителей - со 2 по 18 разряд.</w:t>
      </w:r>
    </w:p>
    <w:p w14:paraId="07F67E61" w14:textId="77777777" w:rsidR="00AB0C62" w:rsidRDefault="00AB0C62" w:rsidP="00AB0C62">
      <w:pPr>
        <w:pStyle w:val="21"/>
        <w:framePr w:w="9595" w:h="4243" w:hRule="exact" w:wrap="none" w:vAnchor="page" w:hAnchor="page" w:x="1194" w:y="10954"/>
        <w:shd w:val="clear" w:color="auto" w:fill="auto"/>
        <w:spacing w:after="0" w:line="322" w:lineRule="exact"/>
        <w:ind w:left="120" w:right="120" w:firstLine="340"/>
        <w:jc w:val="both"/>
      </w:pPr>
      <w:r>
        <w:rPr>
          <w:rStyle w:val="0pt"/>
        </w:rPr>
        <w:t>Районные коэффициенты к заработной плате</w:t>
      </w:r>
      <w:r>
        <w:t xml:space="preserve"> представляют собой нормативный показатель степени увеличения заработной платы в зависимости от местоположения предприятия и устанавливаются с учетом степеней дискомфортности проживания, которые образуют пять зон. Диапазон районных коэффициентов - от 1.15 до 2.</w:t>
      </w:r>
    </w:p>
    <w:p w14:paraId="165AF6A7" w14:textId="77777777" w:rsidR="00AB0C62" w:rsidRDefault="00AB0C62" w:rsidP="00AB0C62">
      <w:pPr>
        <w:pStyle w:val="21"/>
        <w:framePr w:w="9595" w:h="4243" w:hRule="exact" w:wrap="none" w:vAnchor="page" w:hAnchor="page" w:x="1194" w:y="10954"/>
        <w:shd w:val="clear" w:color="auto" w:fill="auto"/>
        <w:spacing w:after="0" w:line="322" w:lineRule="exact"/>
        <w:ind w:left="120" w:right="120" w:firstLine="340"/>
        <w:jc w:val="both"/>
      </w:pPr>
      <w:r>
        <w:t xml:space="preserve">Предусмотрены </w:t>
      </w:r>
      <w:r>
        <w:rPr>
          <w:rStyle w:val="0pt"/>
        </w:rPr>
        <w:t>доплаты к тарифным ставкам и надбавки за отклонения от нормальных условий труда,</w:t>
      </w:r>
      <w:r>
        <w:t xml:space="preserve"> в том числе за работу в сверхурочное время, в праздничные дни, в ночное время и т.д. На предприятиях применяют</w:t>
      </w:r>
    </w:p>
    <w:p w14:paraId="3AB52CF9" w14:textId="77777777" w:rsidR="00AB0C62" w:rsidRDefault="00AB0C62" w:rsidP="00AB0C62">
      <w:pPr>
        <w:pStyle w:val="a5"/>
        <w:framePr w:wrap="none" w:vAnchor="page" w:hAnchor="page" w:x="10357" w:y="15463"/>
        <w:shd w:val="clear" w:color="auto" w:fill="auto"/>
        <w:spacing w:line="290" w:lineRule="exact"/>
        <w:ind w:left="20"/>
      </w:pPr>
      <w:r>
        <w:t>11</w:t>
      </w:r>
    </w:p>
    <w:p w14:paraId="538B3129" w14:textId="77777777" w:rsidR="00AB0C62" w:rsidRDefault="00AB0C62" w:rsidP="00AB0C62">
      <w:pPr>
        <w:rPr>
          <w:sz w:val="2"/>
          <w:szCs w:val="2"/>
        </w:rPr>
        <w:sectPr w:rsidR="00AB0C6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1DE9D088" w14:textId="77777777" w:rsidR="00AB0C62" w:rsidRDefault="00AB0C62" w:rsidP="00AB0C62">
      <w:pPr>
        <w:pStyle w:val="21"/>
        <w:framePr w:w="9374" w:h="14234" w:hRule="exact" w:wrap="none" w:vAnchor="page" w:hAnchor="page" w:x="1304" w:y="1116"/>
        <w:shd w:val="clear" w:color="auto" w:fill="auto"/>
        <w:spacing w:after="0" w:line="322" w:lineRule="exact"/>
        <w:ind w:left="20" w:right="20" w:firstLine="0"/>
        <w:jc w:val="both"/>
      </w:pPr>
      <w:r>
        <w:lastRenderedPageBreak/>
        <w:t>надбавки за высокое профессиональное мастерство; высокие достижения в труде; персональные надбавки, устанавливаемые по решению руководителя и др.</w:t>
      </w:r>
    </w:p>
    <w:p w14:paraId="2DF1B4B1" w14:textId="77777777" w:rsidR="00AB0C62" w:rsidRDefault="00AB0C62" w:rsidP="00AB0C62">
      <w:pPr>
        <w:pStyle w:val="21"/>
        <w:framePr w:w="9374" w:h="14234" w:hRule="exact" w:wrap="none" w:vAnchor="page" w:hAnchor="page" w:x="1304" w:y="1116"/>
        <w:shd w:val="clear" w:color="auto" w:fill="auto"/>
        <w:spacing w:after="0" w:line="322" w:lineRule="exact"/>
        <w:ind w:left="20" w:right="20" w:firstLine="340"/>
        <w:jc w:val="both"/>
      </w:pPr>
      <w:r>
        <w:t>Размер стимулирующих доплат и надбавок устанавливается предприятием самостоятельно и включается в элемент себестоимости продукции «затраты на оплату труда».</w:t>
      </w:r>
    </w:p>
    <w:p w14:paraId="2CADC87D" w14:textId="77777777" w:rsidR="00AB0C62" w:rsidRDefault="00AB0C62" w:rsidP="00AB0C62">
      <w:pPr>
        <w:pStyle w:val="21"/>
        <w:framePr w:w="9374" w:h="14234" w:hRule="exact" w:wrap="none" w:vAnchor="page" w:hAnchor="page" w:x="1304" w:y="1116"/>
        <w:shd w:val="clear" w:color="auto" w:fill="auto"/>
        <w:spacing w:after="0" w:line="322" w:lineRule="exact"/>
        <w:ind w:left="20" w:right="20" w:firstLine="340"/>
        <w:jc w:val="both"/>
      </w:pPr>
    </w:p>
    <w:p w14:paraId="21F12340" w14:textId="77777777" w:rsidR="00AB0C62" w:rsidRDefault="00AB0C62" w:rsidP="00AB0C62">
      <w:pPr>
        <w:pStyle w:val="10"/>
        <w:framePr w:w="9374" w:h="14234" w:hRule="exact" w:wrap="none" w:vAnchor="page" w:hAnchor="page" w:x="1304" w:y="1116"/>
        <w:numPr>
          <w:ilvl w:val="1"/>
          <w:numId w:val="2"/>
        </w:numPr>
        <w:shd w:val="clear" w:color="auto" w:fill="auto"/>
        <w:tabs>
          <w:tab w:val="left" w:pos="734"/>
        </w:tabs>
        <w:spacing w:after="0" w:line="300" w:lineRule="exact"/>
        <w:ind w:firstLine="0"/>
      </w:pPr>
      <w:bookmarkStart w:id="4" w:name="bookmark10"/>
      <w:r>
        <w:t>Формы и системы оплаты труда.</w:t>
      </w:r>
      <w:bookmarkEnd w:id="4"/>
    </w:p>
    <w:p w14:paraId="3AE21ECC" w14:textId="77777777" w:rsidR="00AB0C62" w:rsidRDefault="00AB0C62" w:rsidP="00AB0C62">
      <w:pPr>
        <w:pStyle w:val="21"/>
        <w:framePr w:w="9374" w:h="14234" w:hRule="exact" w:wrap="none" w:vAnchor="page" w:hAnchor="page" w:x="1304" w:y="1116"/>
        <w:shd w:val="clear" w:color="auto" w:fill="auto"/>
        <w:spacing w:after="0" w:line="260" w:lineRule="exact"/>
        <w:ind w:left="20" w:firstLine="0"/>
        <w:jc w:val="both"/>
      </w:pPr>
      <w:r>
        <w:t>Существует три системы оплаты труда:</w:t>
      </w:r>
    </w:p>
    <w:p w14:paraId="0FC45C11" w14:textId="77777777" w:rsidR="00AB0C62" w:rsidRDefault="00AB0C62" w:rsidP="00AB0C62">
      <w:pPr>
        <w:pStyle w:val="21"/>
        <w:framePr w:w="9374" w:h="14234" w:hRule="exact" w:wrap="none" w:vAnchor="page" w:hAnchor="page" w:x="1304" w:y="1116"/>
        <w:shd w:val="clear" w:color="auto" w:fill="auto"/>
        <w:spacing w:after="0" w:line="260" w:lineRule="exact"/>
        <w:ind w:left="20" w:firstLine="0"/>
        <w:jc w:val="both"/>
      </w:pPr>
    </w:p>
    <w:p w14:paraId="7B0CB77D" w14:textId="77777777" w:rsidR="00AB0C62" w:rsidRPr="00934E39" w:rsidRDefault="00AB0C62" w:rsidP="00AB0C62">
      <w:pPr>
        <w:pStyle w:val="40"/>
        <w:framePr w:w="9374" w:h="14234" w:hRule="exact" w:wrap="none" w:vAnchor="page" w:hAnchor="page" w:x="1304" w:y="1116"/>
        <w:numPr>
          <w:ilvl w:val="0"/>
          <w:numId w:val="4"/>
        </w:numPr>
        <w:shd w:val="clear" w:color="auto" w:fill="auto"/>
        <w:tabs>
          <w:tab w:val="left" w:pos="2929"/>
        </w:tabs>
        <w:spacing w:after="296" w:line="317" w:lineRule="exact"/>
        <w:ind w:left="20" w:right="20" w:firstLine="2620"/>
        <w:jc w:val="both"/>
        <w:rPr>
          <w:b/>
        </w:rPr>
      </w:pPr>
      <w:r w:rsidRPr="00934E39">
        <w:rPr>
          <w:b/>
        </w:rPr>
        <w:t xml:space="preserve">Тарифная система оплаты труда </w:t>
      </w:r>
    </w:p>
    <w:p w14:paraId="31E822E8" w14:textId="77777777" w:rsidR="00AB0C62" w:rsidRDefault="00AB0C62" w:rsidP="00AB0C62">
      <w:pPr>
        <w:pStyle w:val="40"/>
        <w:framePr w:w="9374" w:h="14234" w:hRule="exact" w:wrap="none" w:vAnchor="page" w:hAnchor="page" w:x="1304" w:y="1116"/>
        <w:shd w:val="clear" w:color="auto" w:fill="auto"/>
        <w:spacing w:after="296" w:line="317" w:lineRule="exact"/>
        <w:ind w:right="20" w:firstLine="709"/>
        <w:jc w:val="both"/>
      </w:pPr>
      <w:r>
        <w:rPr>
          <w:rStyle w:val="40pt"/>
        </w:rPr>
        <w:t xml:space="preserve">Формами тарифной системы являются: </w:t>
      </w:r>
      <w:r>
        <w:t>сдельная и повременная.</w:t>
      </w:r>
      <w:r>
        <w:rPr>
          <w:rStyle w:val="40pt"/>
        </w:rPr>
        <w:t xml:space="preserve"> Основным различием между ними является лежащий в их основе способ учёта затрат труда: </w:t>
      </w:r>
      <w:r>
        <w:t>при сдельной</w:t>
      </w:r>
      <w:r>
        <w:rPr>
          <w:rStyle w:val="40pt"/>
        </w:rPr>
        <w:t xml:space="preserve"> — </w:t>
      </w:r>
      <w:r>
        <w:t>учёт количества произведенной продукции надлежащего качества</w:t>
      </w:r>
      <w:r>
        <w:rPr>
          <w:rStyle w:val="40pt"/>
        </w:rPr>
        <w:t xml:space="preserve">, </w:t>
      </w:r>
      <w:r>
        <w:t>либо учёт количества выполненных операций</w:t>
      </w:r>
      <w:r>
        <w:rPr>
          <w:rStyle w:val="40pt"/>
        </w:rPr>
        <w:t xml:space="preserve">, </w:t>
      </w:r>
      <w:r>
        <w:t>при повременной</w:t>
      </w:r>
      <w:r>
        <w:rPr>
          <w:rStyle w:val="40pt"/>
        </w:rPr>
        <w:t xml:space="preserve"> — </w:t>
      </w:r>
      <w:r>
        <w:t>учёт проработанного времени.</w:t>
      </w:r>
    </w:p>
    <w:p w14:paraId="318FF8B9" w14:textId="77777777" w:rsidR="00AB0C62" w:rsidRPr="000A381E" w:rsidRDefault="00AB0C62" w:rsidP="00AB0C62">
      <w:pPr>
        <w:pStyle w:val="40"/>
        <w:framePr w:w="9374" w:h="14234" w:hRule="exact" w:wrap="none" w:vAnchor="page" w:hAnchor="page" w:x="1304" w:y="1116"/>
        <w:shd w:val="clear" w:color="auto" w:fill="auto"/>
        <w:spacing w:line="322" w:lineRule="exact"/>
        <w:ind w:left="20" w:firstLine="2620"/>
        <w:jc w:val="both"/>
        <w:rPr>
          <w:b/>
        </w:rPr>
      </w:pPr>
      <w:r w:rsidRPr="000A381E">
        <w:rPr>
          <w:b/>
        </w:rPr>
        <w:t>Сдельная форма оплаты труда</w:t>
      </w:r>
    </w:p>
    <w:p w14:paraId="7B458DE5" w14:textId="77777777" w:rsidR="00AB0C62" w:rsidRDefault="00AB0C62" w:rsidP="00AB0C62">
      <w:pPr>
        <w:pStyle w:val="21"/>
        <w:framePr w:w="9374" w:h="14234" w:hRule="exact" w:wrap="none" w:vAnchor="page" w:hAnchor="page" w:x="1304" w:y="1116"/>
        <w:shd w:val="clear" w:color="auto" w:fill="auto"/>
        <w:spacing w:after="0" w:line="322" w:lineRule="exact"/>
        <w:ind w:left="20" w:right="20" w:firstLine="0"/>
        <w:jc w:val="both"/>
      </w:pPr>
      <w:r>
        <w:t>Сдельная форма оплаты труда применяется в случаях, когда есть реальная возможность фиксировать количество показателей результата труда и нормировать его путем установления норм выработки и времени.</w:t>
      </w:r>
    </w:p>
    <w:p w14:paraId="36618F57" w14:textId="77777777" w:rsidR="00AB0C62" w:rsidRDefault="00AB0C62" w:rsidP="00AB0C62">
      <w:pPr>
        <w:pStyle w:val="21"/>
        <w:framePr w:w="9374" w:h="14234" w:hRule="exact" w:wrap="none" w:vAnchor="page" w:hAnchor="page" w:x="1304" w:y="1116"/>
        <w:shd w:val="clear" w:color="auto" w:fill="auto"/>
        <w:spacing w:after="0" w:line="322" w:lineRule="exact"/>
        <w:ind w:left="20" w:right="20" w:firstLine="0"/>
        <w:jc w:val="both"/>
      </w:pPr>
      <w:r>
        <w:rPr>
          <w:rStyle w:val="0pt"/>
        </w:rPr>
        <w:t>Прямая сдельная оплата труда</w:t>
      </w:r>
      <w:r>
        <w:t xml:space="preserve"> — при ней оплата труда рабочих повышается в прямой зависимости от количества выработанных ими изделий и выполненных работ исходя из твердых сдельных расценок, установленных с учётом необходимой квалификации. Заработок по такой форме оплаты рассчитывается следующим образом:</w:t>
      </w:r>
    </w:p>
    <w:p w14:paraId="57C4CDE7" w14:textId="77777777" w:rsidR="00AB0C62" w:rsidRDefault="00AB0C62" w:rsidP="00AB0C62">
      <w:pPr>
        <w:pStyle w:val="13"/>
        <w:framePr w:w="9374" w:h="14234" w:hRule="exact" w:wrap="none" w:vAnchor="page" w:hAnchor="page" w:x="1304" w:y="1116"/>
        <w:shd w:val="clear" w:color="auto" w:fill="auto"/>
        <w:tabs>
          <w:tab w:val="left" w:pos="8286"/>
        </w:tabs>
        <w:spacing w:before="0"/>
        <w:ind w:left="20"/>
      </w:pPr>
      <w:r>
        <w:t>Зпр.сд. = Ред. Х В, где</w:t>
      </w:r>
      <w:r>
        <w:tab/>
        <w:t>[1.2]</w:t>
      </w:r>
    </w:p>
    <w:p w14:paraId="341BF3D5" w14:textId="77777777" w:rsidR="00AB0C62" w:rsidRDefault="00AB0C62" w:rsidP="00AB0C62">
      <w:pPr>
        <w:pStyle w:val="13"/>
        <w:framePr w:w="9374" w:h="14234" w:hRule="exact" w:wrap="none" w:vAnchor="page" w:hAnchor="page" w:x="1304" w:y="1116"/>
        <w:shd w:val="clear" w:color="auto" w:fill="auto"/>
        <w:spacing w:before="0"/>
        <w:ind w:left="20"/>
      </w:pPr>
      <w:r>
        <w:t>Ред. — расценка за единицу продукции;</w:t>
      </w:r>
    </w:p>
    <w:p w14:paraId="2F65EED9" w14:textId="77777777" w:rsidR="00AB0C62" w:rsidRDefault="00AB0C62" w:rsidP="00AB0C62">
      <w:pPr>
        <w:pStyle w:val="13"/>
        <w:framePr w:w="9374" w:h="14234" w:hRule="exact" w:wrap="none" w:vAnchor="page" w:hAnchor="page" w:x="1304" w:y="1116"/>
        <w:shd w:val="clear" w:color="auto" w:fill="auto"/>
        <w:spacing w:before="0"/>
        <w:ind w:left="20"/>
      </w:pPr>
      <w:r>
        <w:t>В — объем выпуска продукции, шт.</w:t>
      </w:r>
    </w:p>
    <w:p w14:paraId="7488C4B5" w14:textId="77777777" w:rsidR="00AB0C62" w:rsidRDefault="00AB0C62" w:rsidP="00AB0C62">
      <w:pPr>
        <w:pStyle w:val="13"/>
        <w:framePr w:w="9374" w:h="14234" w:hRule="exact" w:wrap="none" w:vAnchor="page" w:hAnchor="page" w:x="1304" w:y="1116"/>
        <w:shd w:val="clear" w:color="auto" w:fill="auto"/>
        <w:tabs>
          <w:tab w:val="left" w:pos="8367"/>
        </w:tabs>
        <w:spacing w:before="0"/>
        <w:ind w:left="20"/>
      </w:pPr>
      <w:r>
        <w:t xml:space="preserve">Ред. = Тс </w:t>
      </w:r>
      <w:r>
        <w:rPr>
          <w:rStyle w:val="a8"/>
        </w:rPr>
        <w:t>х</w:t>
      </w:r>
      <w:r>
        <w:t xml:space="preserve"> Нвр, где</w:t>
      </w:r>
      <w:r>
        <w:tab/>
        <w:t>[1.3]</w:t>
      </w:r>
    </w:p>
    <w:p w14:paraId="3DEF57B4" w14:textId="77777777" w:rsidR="00AB0C62" w:rsidRDefault="00AB0C62" w:rsidP="00AB0C62">
      <w:pPr>
        <w:pStyle w:val="13"/>
        <w:framePr w:w="9374" w:h="14234" w:hRule="exact" w:wrap="none" w:vAnchor="page" w:hAnchor="page" w:x="1304" w:y="1116"/>
        <w:shd w:val="clear" w:color="auto" w:fill="auto"/>
        <w:spacing w:before="0"/>
        <w:ind w:left="20"/>
      </w:pPr>
      <w:r>
        <w:t>Тс — тарифная ставка;</w:t>
      </w:r>
    </w:p>
    <w:p w14:paraId="22046949" w14:textId="77777777" w:rsidR="00AB0C62" w:rsidRDefault="00AB0C62" w:rsidP="00AB0C62">
      <w:pPr>
        <w:pStyle w:val="13"/>
        <w:framePr w:w="9374" w:h="14234" w:hRule="exact" w:wrap="none" w:vAnchor="page" w:hAnchor="page" w:x="1304" w:y="1116"/>
        <w:shd w:val="clear" w:color="auto" w:fill="auto"/>
        <w:spacing w:before="0"/>
        <w:ind w:left="20"/>
      </w:pPr>
      <w:r>
        <w:t>Нвр — норма времени.</w:t>
      </w:r>
    </w:p>
    <w:p w14:paraId="1E47E7A5" w14:textId="77777777" w:rsidR="00AB0C62" w:rsidRDefault="00AB0C62" w:rsidP="00AB0C62">
      <w:pPr>
        <w:pStyle w:val="13"/>
        <w:framePr w:w="9374" w:h="14234" w:hRule="exact" w:wrap="none" w:vAnchor="page" w:hAnchor="page" w:x="1304" w:y="1116"/>
        <w:shd w:val="clear" w:color="auto" w:fill="auto"/>
        <w:tabs>
          <w:tab w:val="left" w:pos="8545"/>
        </w:tabs>
        <w:spacing w:before="0"/>
        <w:ind w:left="20"/>
      </w:pPr>
      <w:r>
        <w:t xml:space="preserve">Зпр.сд. = Тс х Нвр </w:t>
      </w:r>
      <w:r>
        <w:rPr>
          <w:rStyle w:val="a8"/>
        </w:rPr>
        <w:t>х</w:t>
      </w:r>
      <w:r>
        <w:t xml:space="preserve"> В, руб.</w:t>
      </w:r>
      <w:r>
        <w:tab/>
        <w:t>[1.4]</w:t>
      </w:r>
    </w:p>
    <w:p w14:paraId="478E5B6A" w14:textId="77777777" w:rsidR="00AB0C62" w:rsidRDefault="00AB0C62" w:rsidP="00AB0C62">
      <w:pPr>
        <w:pStyle w:val="13"/>
        <w:framePr w:w="9374" w:h="14234" w:hRule="exact" w:wrap="none" w:vAnchor="page" w:hAnchor="page" w:x="1304" w:y="1116"/>
        <w:shd w:val="clear" w:color="auto" w:fill="auto"/>
        <w:spacing w:before="0"/>
        <w:ind w:left="20" w:right="20"/>
      </w:pPr>
      <w:r>
        <w:rPr>
          <w:rStyle w:val="0pt0"/>
        </w:rPr>
        <w:t>Сдельно-премиальная оплата труда</w:t>
      </w:r>
      <w:r>
        <w:t xml:space="preserve"> предусматривает премирование за перевыполнение норм выработки и конкретные показатели их производственной деятельности (отсутствие брака):</w:t>
      </w:r>
    </w:p>
    <w:p w14:paraId="3B55CD5F" w14:textId="77777777" w:rsidR="00AB0C62" w:rsidRDefault="00AB0C62" w:rsidP="00AB0C62">
      <w:pPr>
        <w:pStyle w:val="13"/>
        <w:framePr w:w="9374" w:h="14234" w:hRule="exact" w:wrap="none" w:vAnchor="page" w:hAnchor="page" w:x="1304" w:y="1116"/>
        <w:shd w:val="clear" w:color="auto" w:fill="auto"/>
        <w:tabs>
          <w:tab w:val="right" w:pos="9355"/>
        </w:tabs>
        <w:spacing w:before="0"/>
        <w:ind w:left="20"/>
      </w:pPr>
      <w:r>
        <w:t xml:space="preserve">Зсд-прем. = Ред. </w:t>
      </w:r>
      <w:r>
        <w:rPr>
          <w:rStyle w:val="a8"/>
        </w:rPr>
        <w:t>х</w:t>
      </w:r>
      <w:r>
        <w:t xml:space="preserve"> В + Премия, руб.</w:t>
      </w:r>
      <w:r>
        <w:tab/>
        <w:t>[1.5]</w:t>
      </w:r>
    </w:p>
    <w:p w14:paraId="65B48383" w14:textId="77777777" w:rsidR="00AB0C62" w:rsidRDefault="00AB0C62" w:rsidP="00AB0C62">
      <w:pPr>
        <w:pStyle w:val="21"/>
        <w:framePr w:w="9374" w:h="14234" w:hRule="exact" w:wrap="none" w:vAnchor="page" w:hAnchor="page" w:x="1304" w:y="1116"/>
        <w:shd w:val="clear" w:color="auto" w:fill="auto"/>
        <w:spacing w:after="0" w:line="322" w:lineRule="exact"/>
        <w:ind w:left="20" w:right="20" w:firstLine="0"/>
        <w:jc w:val="both"/>
      </w:pPr>
      <w:r>
        <w:rPr>
          <w:rStyle w:val="0pt"/>
        </w:rPr>
        <w:t>Сдельно-прогрессивная оплата труда</w:t>
      </w:r>
      <w:r>
        <w:t xml:space="preserve"> предусматривает оплату выработанной продукции в пределах установленных норм по неизменным расценкам, а изделия сверх нормы оплачиваются по повышенным расценкам согласно установленной шкале (но не свыше двойной сдельной расценки):</w:t>
      </w:r>
    </w:p>
    <w:p w14:paraId="592615CD" w14:textId="77777777" w:rsidR="00AB0C62" w:rsidRDefault="00AB0C62" w:rsidP="00AB0C62">
      <w:pPr>
        <w:pStyle w:val="21"/>
        <w:framePr w:w="9374" w:h="14234" w:hRule="exact" w:wrap="none" w:vAnchor="page" w:hAnchor="page" w:x="1304" w:y="1116"/>
        <w:shd w:val="clear" w:color="auto" w:fill="auto"/>
        <w:tabs>
          <w:tab w:val="left" w:pos="8818"/>
        </w:tabs>
        <w:spacing w:after="0" w:line="322" w:lineRule="exact"/>
        <w:ind w:left="20" w:firstLine="0"/>
        <w:jc w:val="both"/>
      </w:pPr>
      <w:r>
        <w:t xml:space="preserve">Зсд-прогр. = Ред. </w:t>
      </w:r>
      <w:r>
        <w:rPr>
          <w:rStyle w:val="a9"/>
        </w:rPr>
        <w:t>х</w:t>
      </w:r>
      <w:r>
        <w:t xml:space="preserve"> Вн + (Р1 </w:t>
      </w:r>
      <w:r>
        <w:rPr>
          <w:rStyle w:val="a9"/>
        </w:rPr>
        <w:t>х В) + (Р2 х</w:t>
      </w:r>
      <w:r>
        <w:t xml:space="preserve"> В), руб., где:</w:t>
      </w:r>
      <w:r>
        <w:tab/>
        <w:t>[1.6]</w:t>
      </w:r>
    </w:p>
    <w:p w14:paraId="251F31D1" w14:textId="77777777" w:rsidR="00AB0C62" w:rsidRDefault="00AB0C62" w:rsidP="00AB0C62">
      <w:pPr>
        <w:pStyle w:val="21"/>
        <w:framePr w:w="9374" w:h="14234" w:hRule="exact" w:wrap="none" w:vAnchor="page" w:hAnchor="page" w:x="1304" w:y="1116"/>
        <w:shd w:val="clear" w:color="auto" w:fill="auto"/>
        <w:spacing w:after="0" w:line="322" w:lineRule="exact"/>
        <w:ind w:left="20" w:firstLine="0"/>
        <w:jc w:val="both"/>
      </w:pPr>
      <w:r>
        <w:t>Вн — выпуск по норме;</w:t>
      </w:r>
    </w:p>
    <w:p w14:paraId="38C6D852" w14:textId="77777777" w:rsidR="00AB0C62" w:rsidRDefault="00AB0C62" w:rsidP="00AB0C62">
      <w:pPr>
        <w:pStyle w:val="21"/>
        <w:framePr w:w="9374" w:h="14234" w:hRule="exact" w:wrap="none" w:vAnchor="page" w:hAnchor="page" w:x="1304" w:y="1116"/>
        <w:shd w:val="clear" w:color="auto" w:fill="auto"/>
        <w:spacing w:after="0" w:line="322" w:lineRule="exact"/>
        <w:ind w:left="20" w:right="20" w:firstLine="0"/>
        <w:jc w:val="left"/>
      </w:pPr>
      <w:r>
        <w:t xml:space="preserve">Р1, Р2 — прогрессивные расценки, если выпуск больше нормы. </w:t>
      </w:r>
      <w:r>
        <w:rPr>
          <w:rStyle w:val="0pt"/>
        </w:rPr>
        <w:t>Косвенно-сдельная оплата труда</w:t>
      </w:r>
      <w:r>
        <w:t xml:space="preserve"> применяется для повышения производительности труда рабочих, обслуживающих оборудование и</w:t>
      </w:r>
    </w:p>
    <w:p w14:paraId="3F65A0E0" w14:textId="77777777" w:rsidR="00AB0C62" w:rsidRDefault="00AB0C62" w:rsidP="00AB0C62">
      <w:pPr>
        <w:pStyle w:val="a5"/>
        <w:framePr w:w="9514" w:h="309" w:hRule="exact" w:wrap="none" w:vAnchor="page" w:hAnchor="page" w:x="1237" w:y="15458"/>
        <w:shd w:val="clear" w:color="auto" w:fill="auto"/>
        <w:spacing w:line="290" w:lineRule="exact"/>
        <w:ind w:right="100"/>
        <w:jc w:val="right"/>
      </w:pPr>
      <w:r>
        <w:t>12</w:t>
      </w:r>
    </w:p>
    <w:p w14:paraId="38D9781C" w14:textId="77777777" w:rsidR="00AB0C62" w:rsidRDefault="00AB0C62" w:rsidP="00AB0C62">
      <w:pPr>
        <w:rPr>
          <w:sz w:val="2"/>
          <w:szCs w:val="2"/>
        </w:rPr>
        <w:sectPr w:rsidR="00AB0C6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09E18FA2" w14:textId="77777777" w:rsidR="00AB0C62" w:rsidRDefault="00AB0C62" w:rsidP="00AB0C62">
      <w:pPr>
        <w:pStyle w:val="21"/>
        <w:framePr w:w="9384" w:h="14219" w:hRule="exact" w:wrap="none" w:vAnchor="page" w:hAnchor="page" w:x="1300" w:y="1116"/>
        <w:shd w:val="clear" w:color="auto" w:fill="auto"/>
        <w:spacing w:after="0" w:line="322" w:lineRule="exact"/>
        <w:ind w:left="20" w:right="60" w:firstLine="0"/>
        <w:jc w:val="both"/>
      </w:pPr>
      <w:r>
        <w:lastRenderedPageBreak/>
        <w:t>рабочие места. Труд их оплачивается по косвенно-сдельным расценкам из расчета количества продукции, произведенной основными рабочими, которых они обслуживают:</w:t>
      </w:r>
    </w:p>
    <w:p w14:paraId="2D4FFBF1" w14:textId="77777777" w:rsidR="00AB0C62" w:rsidRDefault="00AB0C62" w:rsidP="00AB0C62">
      <w:pPr>
        <w:pStyle w:val="21"/>
        <w:framePr w:w="9384" w:h="14219" w:hRule="exact" w:wrap="none" w:vAnchor="page" w:hAnchor="page" w:x="1300" w:y="1116"/>
        <w:shd w:val="clear" w:color="auto" w:fill="auto"/>
        <w:tabs>
          <w:tab w:val="left" w:pos="8626"/>
        </w:tabs>
        <w:spacing w:after="0" w:line="322" w:lineRule="exact"/>
        <w:ind w:left="20" w:firstLine="0"/>
        <w:jc w:val="both"/>
      </w:pPr>
      <w:r>
        <w:t>Зкосв-сд. = Ред. х Вф + Премия, руб., где:</w:t>
      </w:r>
      <w:r>
        <w:tab/>
        <w:t>[1.7]</w:t>
      </w:r>
    </w:p>
    <w:p w14:paraId="708107F7" w14:textId="77777777" w:rsidR="00AB0C62" w:rsidRDefault="00AB0C62" w:rsidP="00AB0C62">
      <w:pPr>
        <w:pStyle w:val="21"/>
        <w:framePr w:w="9384" w:h="14219" w:hRule="exact" w:wrap="none" w:vAnchor="page" w:hAnchor="page" w:x="1300" w:y="1116"/>
        <w:shd w:val="clear" w:color="auto" w:fill="auto"/>
        <w:spacing w:after="0" w:line="322" w:lineRule="exact"/>
        <w:ind w:left="20" w:firstLine="0"/>
        <w:jc w:val="both"/>
      </w:pPr>
      <w:r>
        <w:t>Вф — фактическая выработка.</w:t>
      </w:r>
    </w:p>
    <w:p w14:paraId="211B9082" w14:textId="77777777" w:rsidR="00AB0C62" w:rsidRDefault="00AB0C62" w:rsidP="00AB0C62">
      <w:pPr>
        <w:pStyle w:val="21"/>
        <w:framePr w:w="9384" w:h="14219" w:hRule="exact" w:wrap="none" w:vAnchor="page" w:hAnchor="page" w:x="1300" w:y="1116"/>
        <w:shd w:val="clear" w:color="auto" w:fill="auto"/>
        <w:spacing w:after="0" w:line="322" w:lineRule="exact"/>
        <w:ind w:left="20" w:right="60" w:firstLine="0"/>
        <w:jc w:val="both"/>
      </w:pPr>
      <w:r>
        <w:rPr>
          <w:rStyle w:val="0pt"/>
        </w:rPr>
        <w:t>Коллективно-сдельная оплата труда</w:t>
      </w:r>
      <w:r>
        <w:t xml:space="preserve"> — при ней заработная плата определяется на весь коллектив и распределяется по решению коллектива. Заработок одного работника зависит от эффективной деятельности всего коллектива:</w:t>
      </w:r>
    </w:p>
    <w:p w14:paraId="398395C8" w14:textId="77777777" w:rsidR="00AB0C62" w:rsidRDefault="00AB0C62" w:rsidP="00AB0C62">
      <w:pPr>
        <w:pStyle w:val="21"/>
        <w:framePr w:w="9384" w:h="14219" w:hRule="exact" w:wrap="none" w:vAnchor="page" w:hAnchor="page" w:x="1300" w:y="1116"/>
        <w:shd w:val="clear" w:color="auto" w:fill="auto"/>
        <w:tabs>
          <w:tab w:val="left" w:pos="8655"/>
        </w:tabs>
        <w:spacing w:after="0" w:line="322" w:lineRule="exact"/>
        <w:ind w:left="20" w:firstLine="0"/>
        <w:jc w:val="both"/>
      </w:pPr>
      <w:r>
        <w:t>Зколлект-сд. = Ркол. х Вф + Премия, руб., где:</w:t>
      </w:r>
      <w:r>
        <w:tab/>
        <w:t>[1.8]</w:t>
      </w:r>
    </w:p>
    <w:p w14:paraId="0815E93C" w14:textId="77777777" w:rsidR="00AB0C62" w:rsidRDefault="00AB0C62" w:rsidP="00AB0C62">
      <w:pPr>
        <w:pStyle w:val="21"/>
        <w:framePr w:w="9384" w:h="14219" w:hRule="exact" w:wrap="none" w:vAnchor="page" w:hAnchor="page" w:x="1300" w:y="1116"/>
        <w:shd w:val="clear" w:color="auto" w:fill="auto"/>
        <w:spacing w:after="0" w:line="322" w:lineRule="exact"/>
        <w:ind w:left="20" w:firstLine="0"/>
        <w:jc w:val="both"/>
      </w:pPr>
      <w:r>
        <w:t>Ркол. — расценка по коллективу.</w:t>
      </w:r>
    </w:p>
    <w:p w14:paraId="4BA15287" w14:textId="77777777" w:rsidR="00AB0C62" w:rsidRDefault="00AB0C62" w:rsidP="00AB0C62">
      <w:pPr>
        <w:pStyle w:val="21"/>
        <w:framePr w:w="9384" w:h="14219" w:hRule="exact" w:wrap="none" w:vAnchor="page" w:hAnchor="page" w:x="1300" w:y="1116"/>
        <w:shd w:val="clear" w:color="auto" w:fill="auto"/>
        <w:spacing w:after="0" w:line="322" w:lineRule="exact"/>
        <w:ind w:left="20" w:right="60" w:firstLine="0"/>
        <w:jc w:val="both"/>
      </w:pPr>
      <w:r>
        <w:rPr>
          <w:rStyle w:val="0pt"/>
        </w:rPr>
        <w:t>Аккордная оплата труда</w:t>
      </w:r>
      <w:r>
        <w:t xml:space="preserve"> — система, при которой оценивается комплекс различных работ с указанием предельного срока их выполнения:</w:t>
      </w:r>
    </w:p>
    <w:p w14:paraId="06E7D392" w14:textId="77777777" w:rsidR="00AB0C62" w:rsidRDefault="00AB0C62" w:rsidP="00AB0C62">
      <w:pPr>
        <w:pStyle w:val="21"/>
        <w:framePr w:w="9384" w:h="14219" w:hRule="exact" w:wrap="none" w:vAnchor="page" w:hAnchor="page" w:x="1300" w:y="1116"/>
        <w:shd w:val="clear" w:color="auto" w:fill="auto"/>
        <w:tabs>
          <w:tab w:val="left" w:pos="8516"/>
        </w:tabs>
        <w:spacing w:after="0" w:line="322" w:lineRule="exact"/>
        <w:ind w:left="20" w:firstLine="0"/>
        <w:jc w:val="both"/>
      </w:pPr>
      <w:r>
        <w:t>Заккорд-сд. = Рна весь объем работ, руб.</w:t>
      </w:r>
      <w:r>
        <w:tab/>
        <w:t>[1.9]</w:t>
      </w:r>
    </w:p>
    <w:p w14:paraId="06AC494E" w14:textId="77777777" w:rsidR="00AB0C62" w:rsidRDefault="00AB0C62" w:rsidP="00AB0C62">
      <w:pPr>
        <w:pStyle w:val="21"/>
        <w:framePr w:w="9384" w:h="14219" w:hRule="exact" w:wrap="none" w:vAnchor="page" w:hAnchor="page" w:x="1300" w:y="1116"/>
        <w:shd w:val="clear" w:color="auto" w:fill="auto"/>
        <w:spacing w:after="0" w:line="322" w:lineRule="exact"/>
        <w:ind w:left="20" w:right="60" w:firstLine="0"/>
        <w:jc w:val="both"/>
      </w:pPr>
      <w:r>
        <w:rPr>
          <w:rStyle w:val="0pt"/>
        </w:rPr>
        <w:t>Оплата труда в процентах от выручки</w:t>
      </w:r>
      <w:r>
        <w:t xml:space="preserve"> — при ней заработок зависит от объема реализации продукции предприятием:</w:t>
      </w:r>
    </w:p>
    <w:p w14:paraId="1A84F0D5" w14:textId="77777777" w:rsidR="00AB0C62" w:rsidRDefault="00AB0C62" w:rsidP="00AB0C62">
      <w:pPr>
        <w:pStyle w:val="21"/>
        <w:framePr w:w="9384" w:h="14219" w:hRule="exact" w:wrap="none" w:vAnchor="page" w:hAnchor="page" w:x="1300" w:y="1116"/>
        <w:shd w:val="clear" w:color="auto" w:fill="auto"/>
        <w:tabs>
          <w:tab w:val="left" w:pos="8670"/>
        </w:tabs>
        <w:spacing w:after="300" w:line="322" w:lineRule="exact"/>
        <w:ind w:left="20" w:firstLine="0"/>
        <w:jc w:val="both"/>
      </w:pPr>
      <w:r>
        <w:t>З% выр. = Объем реализации х % платы, руб.</w:t>
      </w:r>
      <w:r>
        <w:tab/>
        <w:t>[1.10]</w:t>
      </w:r>
    </w:p>
    <w:p w14:paraId="7917D765" w14:textId="77777777" w:rsidR="00AB0C62" w:rsidRPr="00934E39" w:rsidRDefault="00AB0C62" w:rsidP="00AB0C62">
      <w:pPr>
        <w:pStyle w:val="40"/>
        <w:framePr w:w="9384" w:h="14219" w:hRule="exact" w:wrap="none" w:vAnchor="page" w:hAnchor="page" w:x="1300" w:y="1116"/>
        <w:shd w:val="clear" w:color="auto" w:fill="auto"/>
        <w:spacing w:line="322" w:lineRule="exact"/>
        <w:ind w:left="40"/>
        <w:rPr>
          <w:b/>
        </w:rPr>
      </w:pPr>
      <w:bookmarkStart w:id="5" w:name="bookmark11"/>
      <w:r w:rsidRPr="00934E39">
        <w:rPr>
          <w:b/>
        </w:rPr>
        <w:t>Повременная форма оплаты труда</w:t>
      </w:r>
      <w:bookmarkEnd w:id="5"/>
    </w:p>
    <w:p w14:paraId="22AF2A7D" w14:textId="77777777" w:rsidR="00AB0C62" w:rsidRDefault="00AB0C62" w:rsidP="00AB0C62">
      <w:pPr>
        <w:pStyle w:val="21"/>
        <w:framePr w:w="9384" w:h="14219" w:hRule="exact" w:wrap="none" w:vAnchor="page" w:hAnchor="page" w:x="1300" w:y="1116"/>
        <w:shd w:val="clear" w:color="auto" w:fill="auto"/>
        <w:spacing w:after="0" w:line="322" w:lineRule="exact"/>
        <w:ind w:left="20" w:right="60" w:firstLine="0"/>
        <w:jc w:val="both"/>
      </w:pPr>
      <w:r>
        <w:t>При повременной оплате труда заработная плата работника определяется в соответствии с его квалификацией и количеством отработанного времени. Такая оплата применяется тогда, когда труд работника невозможно нормировать или выполняемые работы не поддаются учёту.</w:t>
      </w:r>
    </w:p>
    <w:p w14:paraId="34FDCD5C" w14:textId="77777777" w:rsidR="00AB0C62" w:rsidRDefault="00AB0C62" w:rsidP="00AB0C62">
      <w:pPr>
        <w:pStyle w:val="21"/>
        <w:framePr w:w="9384" w:h="14219" w:hRule="exact" w:wrap="none" w:vAnchor="page" w:hAnchor="page" w:x="1300" w:y="1116"/>
        <w:shd w:val="clear" w:color="auto" w:fill="auto"/>
        <w:spacing w:after="0" w:line="322" w:lineRule="exact"/>
        <w:ind w:left="20" w:right="60" w:firstLine="0"/>
        <w:jc w:val="both"/>
      </w:pPr>
      <w:r>
        <w:rPr>
          <w:rStyle w:val="0pt"/>
        </w:rPr>
        <w:t>Простая повременная оплата труда</w:t>
      </w:r>
      <w:r>
        <w:t xml:space="preserve"> — оплата производится за определенное количество отработанного времени независимо от количества выполненных работ.</w:t>
      </w:r>
    </w:p>
    <w:p w14:paraId="07BC14FF" w14:textId="77777777" w:rsidR="00AB0C62" w:rsidRDefault="00AB0C62" w:rsidP="00AB0C62">
      <w:pPr>
        <w:pStyle w:val="21"/>
        <w:framePr w:w="9384" w:h="14219" w:hRule="exact" w:wrap="none" w:vAnchor="page" w:hAnchor="page" w:x="1300" w:y="1116"/>
        <w:shd w:val="clear" w:color="auto" w:fill="auto"/>
        <w:tabs>
          <w:tab w:val="left" w:pos="8679"/>
        </w:tabs>
        <w:spacing w:after="0" w:line="322" w:lineRule="exact"/>
        <w:ind w:left="20" w:firstLine="0"/>
        <w:jc w:val="both"/>
      </w:pPr>
      <w:r>
        <w:t>Зпрост. повр. = Тс х 1ф, руб., где:</w:t>
      </w:r>
      <w:r>
        <w:tab/>
        <w:t>[1.11]</w:t>
      </w:r>
    </w:p>
    <w:p w14:paraId="557E348E" w14:textId="77777777" w:rsidR="00AB0C62" w:rsidRDefault="00AB0C62" w:rsidP="00AB0C62">
      <w:pPr>
        <w:pStyle w:val="21"/>
        <w:framePr w:w="9384" w:h="14219" w:hRule="exact" w:wrap="none" w:vAnchor="page" w:hAnchor="page" w:x="1300" w:y="1116"/>
        <w:shd w:val="clear" w:color="auto" w:fill="auto"/>
        <w:spacing w:after="0" w:line="322" w:lineRule="exact"/>
        <w:ind w:left="20" w:firstLine="0"/>
        <w:jc w:val="both"/>
      </w:pPr>
      <w:r>
        <w:t>1ф — фактически отработанное время.</w:t>
      </w:r>
    </w:p>
    <w:p w14:paraId="65B31515" w14:textId="77777777" w:rsidR="00AB0C62" w:rsidRDefault="00AB0C62" w:rsidP="00AB0C62">
      <w:pPr>
        <w:pStyle w:val="21"/>
        <w:framePr w:w="9384" w:h="14219" w:hRule="exact" w:wrap="none" w:vAnchor="page" w:hAnchor="page" w:x="1300" w:y="1116"/>
        <w:shd w:val="clear" w:color="auto" w:fill="auto"/>
        <w:spacing w:after="0" w:line="322" w:lineRule="exact"/>
        <w:ind w:left="20" w:right="60" w:firstLine="0"/>
        <w:jc w:val="both"/>
      </w:pPr>
      <w:r>
        <w:rPr>
          <w:rStyle w:val="0pt"/>
        </w:rPr>
        <w:t>Повременно-премиальная оплата труда</w:t>
      </w:r>
      <w:r>
        <w:t xml:space="preserve"> — оплата не только отработанного времени по тарифу, но и премии за качество работы:</w:t>
      </w:r>
    </w:p>
    <w:p w14:paraId="223CBD3E" w14:textId="77777777" w:rsidR="00AB0C62" w:rsidRDefault="00AB0C62" w:rsidP="00AB0C62">
      <w:pPr>
        <w:pStyle w:val="21"/>
        <w:framePr w:w="9384" w:h="14219" w:hRule="exact" w:wrap="none" w:vAnchor="page" w:hAnchor="page" w:x="1300" w:y="1116"/>
        <w:shd w:val="clear" w:color="auto" w:fill="auto"/>
        <w:tabs>
          <w:tab w:val="left" w:pos="8463"/>
        </w:tabs>
        <w:spacing w:after="0" w:line="322" w:lineRule="exact"/>
        <w:ind w:left="20" w:firstLine="0"/>
        <w:jc w:val="both"/>
      </w:pPr>
      <w:r>
        <w:t>Зповр-прем. = Тс х 1ф + Премия, руб.</w:t>
      </w:r>
      <w:r>
        <w:tab/>
        <w:t>[1.12]</w:t>
      </w:r>
    </w:p>
    <w:p w14:paraId="0F34BB9C" w14:textId="77777777" w:rsidR="00AB0C62" w:rsidRDefault="00AB0C62" w:rsidP="00AB0C62">
      <w:pPr>
        <w:pStyle w:val="21"/>
        <w:framePr w:w="9384" w:h="14219" w:hRule="exact" w:wrap="none" w:vAnchor="page" w:hAnchor="page" w:x="1300" w:y="1116"/>
        <w:shd w:val="clear" w:color="auto" w:fill="auto"/>
        <w:spacing w:after="0" w:line="322" w:lineRule="exact"/>
        <w:ind w:left="20" w:right="60" w:firstLine="0"/>
        <w:jc w:val="both"/>
      </w:pPr>
      <w:r>
        <w:rPr>
          <w:rStyle w:val="0pt"/>
        </w:rPr>
        <w:t>Окладная оплата труда</w:t>
      </w:r>
      <w:r>
        <w:t xml:space="preserve"> — при такой форме в зависимости от квалификации и выполненной работы каждый раз устанавливается оклад:</w:t>
      </w:r>
    </w:p>
    <w:p w14:paraId="750DF91B" w14:textId="77777777" w:rsidR="00AB0C62" w:rsidRDefault="00AB0C62" w:rsidP="00AB0C62">
      <w:pPr>
        <w:pStyle w:val="21"/>
        <w:framePr w:w="9384" w:h="14219" w:hRule="exact" w:wrap="none" w:vAnchor="page" w:hAnchor="page" w:x="1300" w:y="1116"/>
        <w:shd w:val="clear" w:color="auto" w:fill="auto"/>
        <w:tabs>
          <w:tab w:val="left" w:pos="8410"/>
        </w:tabs>
        <w:spacing w:after="0" w:line="322" w:lineRule="exact"/>
        <w:ind w:left="20" w:firstLine="0"/>
        <w:jc w:val="both"/>
      </w:pPr>
      <w:r>
        <w:t>Зоклад. = Оклад, руб.</w:t>
      </w:r>
      <w:r>
        <w:tab/>
        <w:t>[1.13]</w:t>
      </w:r>
    </w:p>
    <w:p w14:paraId="341A6BCF" w14:textId="77777777" w:rsidR="00AB0C62" w:rsidRDefault="00AB0C62" w:rsidP="00AB0C62">
      <w:pPr>
        <w:pStyle w:val="21"/>
        <w:framePr w:w="9384" w:h="14219" w:hRule="exact" w:wrap="none" w:vAnchor="page" w:hAnchor="page" w:x="1300" w:y="1116"/>
        <w:shd w:val="clear" w:color="auto" w:fill="auto"/>
        <w:spacing w:after="0" w:line="322" w:lineRule="exact"/>
        <w:ind w:left="20" w:firstLine="0"/>
        <w:jc w:val="both"/>
      </w:pPr>
      <w:r>
        <w:rPr>
          <w:rStyle w:val="0pt"/>
        </w:rPr>
        <w:t>Контрактная оплата труда</w:t>
      </w:r>
      <w:r>
        <w:t xml:space="preserve"> — зарплата оговаривается в контракте:</w:t>
      </w:r>
    </w:p>
    <w:p w14:paraId="74A6A65C" w14:textId="77777777" w:rsidR="00AB0C62" w:rsidRDefault="00AB0C62" w:rsidP="00AB0C62">
      <w:pPr>
        <w:pStyle w:val="21"/>
        <w:framePr w:w="9384" w:h="14219" w:hRule="exact" w:wrap="none" w:vAnchor="page" w:hAnchor="page" w:x="1300" w:y="1116"/>
        <w:shd w:val="clear" w:color="auto" w:fill="auto"/>
        <w:tabs>
          <w:tab w:val="left" w:pos="8670"/>
        </w:tabs>
        <w:spacing w:after="304" w:line="322" w:lineRule="exact"/>
        <w:ind w:left="20" w:firstLine="0"/>
        <w:jc w:val="both"/>
      </w:pPr>
      <w:r>
        <w:t>Зконтр. = Хпо контракту, руб.</w:t>
      </w:r>
      <w:r>
        <w:tab/>
        <w:t>[1.14]</w:t>
      </w:r>
    </w:p>
    <w:p w14:paraId="3849002C" w14:textId="77777777" w:rsidR="00AB0C62" w:rsidRPr="00934E39" w:rsidRDefault="00AB0C62" w:rsidP="00AB0C62">
      <w:pPr>
        <w:pStyle w:val="40"/>
        <w:framePr w:w="9384" w:h="14219" w:hRule="exact" w:wrap="none" w:vAnchor="page" w:hAnchor="page" w:x="1300" w:y="1116"/>
        <w:numPr>
          <w:ilvl w:val="0"/>
          <w:numId w:val="4"/>
        </w:numPr>
        <w:shd w:val="clear" w:color="auto" w:fill="auto"/>
        <w:tabs>
          <w:tab w:val="left" w:pos="395"/>
        </w:tabs>
        <w:spacing w:line="317" w:lineRule="exact"/>
        <w:ind w:left="40"/>
        <w:rPr>
          <w:b/>
        </w:rPr>
      </w:pPr>
      <w:bookmarkStart w:id="6" w:name="bookmark12"/>
      <w:r w:rsidRPr="00934E39">
        <w:rPr>
          <w:b/>
        </w:rPr>
        <w:t>Бестарифная система оплаты труда</w:t>
      </w:r>
      <w:bookmarkEnd w:id="6"/>
    </w:p>
    <w:p w14:paraId="63986F6D" w14:textId="77777777" w:rsidR="00AB0C62" w:rsidRDefault="00AB0C62" w:rsidP="00AB0C62">
      <w:pPr>
        <w:pStyle w:val="21"/>
        <w:framePr w:w="9384" w:h="14219" w:hRule="exact" w:wrap="none" w:vAnchor="page" w:hAnchor="page" w:x="1300" w:y="1116"/>
        <w:shd w:val="clear" w:color="auto" w:fill="auto"/>
        <w:spacing w:after="0" w:line="317" w:lineRule="exact"/>
        <w:ind w:left="20" w:right="60" w:firstLine="0"/>
        <w:jc w:val="both"/>
      </w:pPr>
      <w:r>
        <w:t xml:space="preserve">При использовании </w:t>
      </w:r>
      <w:r>
        <w:rPr>
          <w:rStyle w:val="0pt"/>
        </w:rPr>
        <w:t>бестарифной системы оплаты труда</w:t>
      </w:r>
      <w:r>
        <w:t xml:space="preserve"> заработок работника зависит от конечных результатов работы предприятия в целом, его структурного подразделения, в котором он работает, и от объема средств, направляемых работодателем на оплату труда.</w:t>
      </w:r>
    </w:p>
    <w:p w14:paraId="69F78176" w14:textId="77777777" w:rsidR="00AB0C62" w:rsidRDefault="00AB0C62" w:rsidP="00AB0C62">
      <w:pPr>
        <w:pStyle w:val="21"/>
        <w:framePr w:w="9384" w:h="14219" w:hRule="exact" w:wrap="none" w:vAnchor="page" w:hAnchor="page" w:x="1300" w:y="1116"/>
        <w:shd w:val="clear" w:color="auto" w:fill="auto"/>
        <w:spacing w:after="0" w:line="317" w:lineRule="exact"/>
        <w:ind w:left="20" w:right="60" w:firstLine="0"/>
        <w:jc w:val="both"/>
      </w:pPr>
      <w:r>
        <w:t>Такая система характеризуется следующими признаками: тесной связью уровня оплаты труда с фондом заработной платы, определяемым по</w:t>
      </w:r>
    </w:p>
    <w:p w14:paraId="572E760A" w14:textId="77777777" w:rsidR="00AB0C62" w:rsidRDefault="00AB0C62" w:rsidP="00AB0C62">
      <w:pPr>
        <w:pStyle w:val="a5"/>
        <w:framePr w:w="9533" w:h="314" w:hRule="exact" w:wrap="none" w:vAnchor="page" w:hAnchor="page" w:x="1228" w:y="15492"/>
        <w:shd w:val="clear" w:color="auto" w:fill="auto"/>
        <w:spacing w:line="290" w:lineRule="exact"/>
        <w:ind w:right="120"/>
        <w:jc w:val="right"/>
      </w:pPr>
      <w:r>
        <w:t>13</w:t>
      </w:r>
    </w:p>
    <w:p w14:paraId="2C73463C" w14:textId="77777777" w:rsidR="00AB0C62" w:rsidRDefault="00AB0C62" w:rsidP="00AB0C62">
      <w:pPr>
        <w:rPr>
          <w:sz w:val="2"/>
          <w:szCs w:val="2"/>
        </w:rPr>
        <w:sectPr w:rsidR="00AB0C6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5D5A3526" w14:textId="77777777" w:rsidR="00AB0C62" w:rsidRDefault="00AB0C62" w:rsidP="00AB0C62">
      <w:pPr>
        <w:pStyle w:val="21"/>
        <w:framePr w:w="9365" w:h="13320" w:hRule="exact" w:wrap="none" w:vAnchor="page" w:hAnchor="page" w:x="1309" w:y="1138"/>
        <w:shd w:val="clear" w:color="auto" w:fill="auto"/>
        <w:spacing w:after="0" w:line="322" w:lineRule="exact"/>
        <w:ind w:left="20" w:right="60" w:firstLine="0"/>
        <w:jc w:val="both"/>
      </w:pPr>
      <w:r>
        <w:lastRenderedPageBreak/>
        <w:t>конкретным результатам работы коллектива; установлением каждому работнику постоянного коэффициента квалификационного уровня и коэффициента трудового участия в текущих результатах деятельности.</w:t>
      </w:r>
    </w:p>
    <w:p w14:paraId="68B5EC56" w14:textId="77777777" w:rsidR="00AB0C62" w:rsidRDefault="00AB0C62" w:rsidP="00AB0C62">
      <w:pPr>
        <w:pStyle w:val="21"/>
        <w:framePr w:w="9365" w:h="13320" w:hRule="exact" w:wrap="none" w:vAnchor="page" w:hAnchor="page" w:x="1309" w:y="1138"/>
        <w:shd w:val="clear" w:color="auto" w:fill="auto"/>
        <w:spacing w:after="0" w:line="322" w:lineRule="exact"/>
        <w:ind w:left="20" w:right="20" w:firstLine="0"/>
        <w:jc w:val="both"/>
      </w:pPr>
      <w:r>
        <w:t>Таким образом, индивидуальная заработная плата каждого работника представляет собой его долю в заработанном всем коллективом фонде заработной платы:</w:t>
      </w:r>
    </w:p>
    <w:p w14:paraId="263890E9" w14:textId="77777777" w:rsidR="00AB0C62" w:rsidRDefault="00AB0C62" w:rsidP="00AB0C62">
      <w:pPr>
        <w:pStyle w:val="21"/>
        <w:framePr w:w="9365" w:h="13320" w:hRule="exact" w:wrap="none" w:vAnchor="page" w:hAnchor="page" w:x="1309" w:y="1138"/>
        <w:shd w:val="clear" w:color="auto" w:fill="auto"/>
        <w:tabs>
          <w:tab w:val="left" w:pos="8655"/>
        </w:tabs>
        <w:spacing w:after="304" w:line="322" w:lineRule="exact"/>
        <w:ind w:left="20" w:firstLine="0"/>
        <w:jc w:val="both"/>
      </w:pPr>
      <w:r>
        <w:t xml:space="preserve">Збестар. = ФОТ </w:t>
      </w:r>
      <w:r>
        <w:rPr>
          <w:rStyle w:val="75pt"/>
        </w:rPr>
        <w:t>х</w:t>
      </w:r>
      <w:r>
        <w:rPr>
          <w:rStyle w:val="75pt0"/>
        </w:rPr>
        <w:t xml:space="preserve"> </w:t>
      </w:r>
      <w:r>
        <w:t>Доля работника, руб.</w:t>
      </w:r>
      <w:r>
        <w:tab/>
        <w:t>[1.15]</w:t>
      </w:r>
    </w:p>
    <w:p w14:paraId="631C032C" w14:textId="77777777" w:rsidR="00AB0C62" w:rsidRPr="00934E39" w:rsidRDefault="00AB0C62" w:rsidP="00AB0C62">
      <w:pPr>
        <w:pStyle w:val="40"/>
        <w:framePr w:w="9365" w:h="13320" w:hRule="exact" w:wrap="none" w:vAnchor="page" w:hAnchor="page" w:x="1309" w:y="1138"/>
        <w:numPr>
          <w:ilvl w:val="0"/>
          <w:numId w:val="4"/>
        </w:numPr>
        <w:shd w:val="clear" w:color="auto" w:fill="auto"/>
        <w:spacing w:line="317" w:lineRule="exact"/>
        <w:ind w:left="20" w:firstLine="340"/>
        <w:rPr>
          <w:b/>
        </w:rPr>
      </w:pPr>
      <w:bookmarkStart w:id="7" w:name="bookmark13"/>
      <w:r w:rsidRPr="00934E39">
        <w:rPr>
          <w:b/>
        </w:rPr>
        <w:t>Смешанная система оплаты труда</w:t>
      </w:r>
      <w:bookmarkEnd w:id="7"/>
    </w:p>
    <w:p w14:paraId="44B2A898" w14:textId="77777777" w:rsidR="00AB0C62" w:rsidRDefault="00AB0C62" w:rsidP="00AB0C62">
      <w:pPr>
        <w:pStyle w:val="21"/>
        <w:framePr w:w="9365" w:h="13320" w:hRule="exact" w:wrap="none" w:vAnchor="page" w:hAnchor="page" w:x="1309" w:y="1138"/>
        <w:shd w:val="clear" w:color="auto" w:fill="auto"/>
        <w:spacing w:after="0" w:line="317" w:lineRule="exact"/>
        <w:ind w:left="20" w:right="20" w:firstLine="0"/>
        <w:jc w:val="both"/>
      </w:pPr>
      <w:r>
        <w:rPr>
          <w:rStyle w:val="0pt"/>
        </w:rPr>
        <w:t>Смешанная система оплаты труда</w:t>
      </w:r>
      <w:r>
        <w:t xml:space="preserve"> имеет признаки одновременно и тарифной, и бестарифной систем.</w:t>
      </w:r>
    </w:p>
    <w:p w14:paraId="14FAA17E" w14:textId="77777777" w:rsidR="00AB0C62" w:rsidRDefault="00AB0C62" w:rsidP="00AB0C62">
      <w:pPr>
        <w:pStyle w:val="21"/>
        <w:framePr w:w="9365" w:h="13320" w:hRule="exact" w:wrap="none" w:vAnchor="page" w:hAnchor="page" w:x="1309" w:y="1138"/>
        <w:shd w:val="clear" w:color="auto" w:fill="auto"/>
        <w:spacing w:after="314" w:line="317" w:lineRule="exact"/>
        <w:ind w:left="20" w:right="20" w:firstLine="0"/>
        <w:jc w:val="both"/>
      </w:pPr>
      <w:r>
        <w:t>Система плавающих окладов строится на том, что при условии выполнения задания по выпуску продукции в зависимости от результатов труда работников происходит периодическая корректировка тарифной ставки (оклада).</w:t>
      </w:r>
    </w:p>
    <w:p w14:paraId="6E12232E" w14:textId="77777777" w:rsidR="00AB0C62" w:rsidRDefault="00AB0C62" w:rsidP="00AB0C62">
      <w:pPr>
        <w:pStyle w:val="10"/>
        <w:framePr w:w="9365" w:h="13320" w:hRule="exact" w:wrap="none" w:vAnchor="page" w:hAnchor="page" w:x="1309" w:y="1138"/>
        <w:numPr>
          <w:ilvl w:val="1"/>
          <w:numId w:val="2"/>
        </w:numPr>
        <w:shd w:val="clear" w:color="auto" w:fill="auto"/>
        <w:tabs>
          <w:tab w:val="left" w:pos="734"/>
        </w:tabs>
        <w:spacing w:after="0" w:line="300" w:lineRule="exact"/>
        <w:ind w:firstLine="0"/>
      </w:pPr>
      <w:bookmarkStart w:id="8" w:name="bookmark14"/>
      <w:r>
        <w:t>Фонд оплаты труда и его структура</w:t>
      </w:r>
      <w:bookmarkEnd w:id="8"/>
    </w:p>
    <w:p w14:paraId="48DC95B2" w14:textId="77777777" w:rsidR="00AB0C62" w:rsidRDefault="00AB0C62" w:rsidP="00AB0C62">
      <w:pPr>
        <w:pStyle w:val="21"/>
        <w:framePr w:w="9365" w:h="13320" w:hRule="exact" w:wrap="none" w:vAnchor="page" w:hAnchor="page" w:x="1309" w:y="1138"/>
        <w:shd w:val="clear" w:color="auto" w:fill="auto"/>
        <w:spacing w:after="0" w:line="370" w:lineRule="exact"/>
        <w:ind w:left="20" w:right="20" w:firstLine="340"/>
        <w:jc w:val="both"/>
      </w:pPr>
      <w:r>
        <w:rPr>
          <w:rStyle w:val="0pt"/>
        </w:rPr>
        <w:t>Фонд оплаты труда</w:t>
      </w:r>
      <w:r>
        <w:t xml:space="preserve"> представляет собой сумму денежных выплат по тарифным ставкам, сдельным расценкам, окладам, премиальным положениям (без поощрительных выплат из прибыли) со всеми видами доплат и надбавок.</w:t>
      </w:r>
    </w:p>
    <w:p w14:paraId="51679C6A" w14:textId="77777777" w:rsidR="00AB0C62" w:rsidRDefault="00AB0C62" w:rsidP="00AB0C62">
      <w:pPr>
        <w:pStyle w:val="21"/>
        <w:framePr w:w="9365" w:h="13320" w:hRule="exact" w:wrap="none" w:vAnchor="page" w:hAnchor="page" w:x="1309" w:y="1138"/>
        <w:shd w:val="clear" w:color="auto" w:fill="auto"/>
        <w:spacing w:after="0" w:line="370" w:lineRule="exact"/>
        <w:ind w:left="20" w:right="20" w:firstLine="340"/>
        <w:jc w:val="both"/>
      </w:pPr>
      <w:r>
        <w:t xml:space="preserve">Различают плановый и фактический фонд оплаты труда. </w:t>
      </w:r>
      <w:r>
        <w:rPr>
          <w:rStyle w:val="0pt"/>
        </w:rPr>
        <w:t>Плановый фонд оплаты труда</w:t>
      </w:r>
      <w:r>
        <w:t xml:space="preserve"> включает только те выплаты, которые соответствуют нормальной организации производства и труда. </w:t>
      </w:r>
      <w:r>
        <w:rPr>
          <w:rStyle w:val="0pt"/>
        </w:rPr>
        <w:t>Фактический фонд оплаты труда</w:t>
      </w:r>
      <w:r>
        <w:t xml:space="preserve"> содержит оплату вынужденных целодневных простоев, доплат за отклонение от предусмотренных технологией условий труда, сверхурочные часы, внутрисменные перерывы в работе, оплату брака не по вине рабочего. </w:t>
      </w:r>
      <w:r>
        <w:rPr>
          <w:rStyle w:val="0pt"/>
        </w:rPr>
        <w:t xml:space="preserve">Фонд оплаты труда за отработанное время рабочих - сдельщиков(ФОТсд) </w:t>
      </w:r>
      <w:r>
        <w:t>рассчитывается по следующей формуле:</w:t>
      </w:r>
    </w:p>
    <w:p w14:paraId="0EE864AE" w14:textId="77777777" w:rsidR="00AB0C62" w:rsidRDefault="00AB0C62" w:rsidP="00AB0C62">
      <w:pPr>
        <w:pStyle w:val="21"/>
        <w:framePr w:w="9365" w:h="13320" w:hRule="exact" w:wrap="none" w:vAnchor="page" w:hAnchor="page" w:x="1309" w:y="1138"/>
        <w:shd w:val="clear" w:color="auto" w:fill="auto"/>
        <w:tabs>
          <w:tab w:val="left" w:pos="8353"/>
        </w:tabs>
        <w:spacing w:after="0" w:line="370" w:lineRule="exact"/>
        <w:ind w:left="20" w:firstLine="0"/>
        <w:jc w:val="both"/>
      </w:pPr>
      <w:r>
        <w:t xml:space="preserve">ФОТсд = Тст </w:t>
      </w:r>
      <w:r>
        <w:rPr>
          <w:rStyle w:val="75pt"/>
        </w:rPr>
        <w:t>х</w:t>
      </w:r>
      <w:r>
        <w:rPr>
          <w:rStyle w:val="75pt0"/>
        </w:rPr>
        <w:t xml:space="preserve"> </w:t>
      </w:r>
      <w:r>
        <w:t xml:space="preserve">ф </w:t>
      </w:r>
      <w:r>
        <w:rPr>
          <w:rStyle w:val="75pt"/>
        </w:rPr>
        <w:t>х</w:t>
      </w:r>
      <w:r>
        <w:rPr>
          <w:rStyle w:val="75pt0"/>
        </w:rPr>
        <w:t xml:space="preserve"> </w:t>
      </w:r>
      <w:r>
        <w:t>ЧсдХ Кнв, где</w:t>
      </w:r>
      <w:r>
        <w:tab/>
        <w:t>[1.16]</w:t>
      </w:r>
    </w:p>
    <w:p w14:paraId="046B1658" w14:textId="77777777" w:rsidR="00AB0C62" w:rsidRDefault="00AB0C62" w:rsidP="00AB0C62">
      <w:pPr>
        <w:pStyle w:val="21"/>
        <w:framePr w:w="9365" w:h="13320" w:hRule="exact" w:wrap="none" w:vAnchor="page" w:hAnchor="page" w:x="1309" w:y="1138"/>
        <w:shd w:val="clear" w:color="auto" w:fill="auto"/>
        <w:spacing w:after="0" w:line="370" w:lineRule="exact"/>
        <w:ind w:left="20" w:right="20" w:firstLine="0"/>
        <w:jc w:val="both"/>
      </w:pPr>
      <w:r>
        <w:t>Тст - тарифная ставка, рассчитанная по среднему разряду плановой производственной программы;</w:t>
      </w:r>
    </w:p>
    <w:p w14:paraId="1B44EB1D" w14:textId="77777777" w:rsidR="00AB0C62" w:rsidRDefault="00AB0C62" w:rsidP="00AB0C62">
      <w:pPr>
        <w:pStyle w:val="21"/>
        <w:framePr w:w="9365" w:h="13320" w:hRule="exact" w:wrap="none" w:vAnchor="page" w:hAnchor="page" w:x="1309" w:y="1138"/>
        <w:shd w:val="clear" w:color="auto" w:fill="auto"/>
        <w:spacing w:after="0" w:line="370" w:lineRule="exact"/>
        <w:ind w:left="20" w:right="20" w:firstLine="0"/>
        <w:jc w:val="both"/>
      </w:pPr>
      <w:r>
        <w:t>Ф - эффективный фонд рабочего времени одного среднесписочного рабочего;</w:t>
      </w:r>
    </w:p>
    <w:p w14:paraId="3DFC7367" w14:textId="77777777" w:rsidR="00AB0C62" w:rsidRDefault="00AB0C62" w:rsidP="00AB0C62">
      <w:pPr>
        <w:pStyle w:val="21"/>
        <w:framePr w:w="9365" w:h="13320" w:hRule="exact" w:wrap="none" w:vAnchor="page" w:hAnchor="page" w:x="1309" w:y="1138"/>
        <w:shd w:val="clear" w:color="auto" w:fill="auto"/>
        <w:spacing w:after="0" w:line="370" w:lineRule="exact"/>
        <w:ind w:left="20" w:firstLine="0"/>
        <w:jc w:val="both"/>
      </w:pPr>
      <w:r>
        <w:t>Чсд- плановая численность рабочих - сдельщиков;</w:t>
      </w:r>
    </w:p>
    <w:p w14:paraId="18E41548" w14:textId="77777777" w:rsidR="00AB0C62" w:rsidRDefault="00AB0C62" w:rsidP="00AB0C62">
      <w:pPr>
        <w:pStyle w:val="21"/>
        <w:framePr w:w="9365" w:h="13320" w:hRule="exact" w:wrap="none" w:vAnchor="page" w:hAnchor="page" w:x="1309" w:y="1138"/>
        <w:shd w:val="clear" w:color="auto" w:fill="auto"/>
        <w:spacing w:after="0" w:line="370" w:lineRule="exact"/>
        <w:ind w:left="20" w:firstLine="0"/>
        <w:jc w:val="both"/>
      </w:pPr>
      <w:r>
        <w:t>Кнв - коэффициент выполнения норм выработки в плановом периоде.</w:t>
      </w:r>
    </w:p>
    <w:p w14:paraId="01111CFD" w14:textId="77777777" w:rsidR="00AB0C62" w:rsidRDefault="00AB0C62" w:rsidP="00AB0C62">
      <w:pPr>
        <w:pStyle w:val="21"/>
        <w:framePr w:w="9365" w:h="13320" w:hRule="exact" w:wrap="none" w:vAnchor="page" w:hAnchor="page" w:x="1309" w:y="1138"/>
        <w:shd w:val="clear" w:color="auto" w:fill="auto"/>
        <w:tabs>
          <w:tab w:val="left" w:leader="dot" w:pos="3961"/>
          <w:tab w:val="left" w:pos="8684"/>
        </w:tabs>
        <w:spacing w:after="0" w:line="370" w:lineRule="exact"/>
        <w:ind w:left="20" w:firstLine="0"/>
        <w:jc w:val="both"/>
      </w:pPr>
      <w:r>
        <w:t>Тст = С</w:t>
      </w:r>
      <w:r>
        <w:rPr>
          <w:rStyle w:val="95pt"/>
        </w:rPr>
        <w:t>1</w:t>
      </w:r>
      <w:r>
        <w:t>Р</w:t>
      </w:r>
      <w:r>
        <w:rPr>
          <w:rStyle w:val="95pt"/>
        </w:rPr>
        <w:t>1</w:t>
      </w:r>
      <w:r>
        <w:t xml:space="preserve"> + С</w:t>
      </w:r>
      <w:r>
        <w:rPr>
          <w:rStyle w:val="95pt"/>
        </w:rPr>
        <w:t>2</w:t>
      </w:r>
      <w:r>
        <w:t>Р</w:t>
      </w:r>
      <w:r>
        <w:rPr>
          <w:rStyle w:val="95pt"/>
        </w:rPr>
        <w:t>2</w:t>
      </w:r>
      <w:r>
        <w:t xml:space="preserve"> + СзРз +</w:t>
      </w:r>
      <w:r>
        <w:tab/>
        <w:t>С6Р6/Р; где</w:t>
      </w:r>
      <w:r>
        <w:tab/>
        <w:t>[1.17]</w:t>
      </w:r>
    </w:p>
    <w:p w14:paraId="0891C15F" w14:textId="77777777" w:rsidR="00AB0C62" w:rsidRDefault="00AB0C62" w:rsidP="00AB0C62">
      <w:pPr>
        <w:pStyle w:val="21"/>
        <w:framePr w:w="9365" w:h="13320" w:hRule="exact" w:wrap="none" w:vAnchor="page" w:hAnchor="page" w:x="1309" w:y="1138"/>
        <w:shd w:val="clear" w:color="auto" w:fill="auto"/>
        <w:spacing w:after="0" w:line="370" w:lineRule="exact"/>
        <w:ind w:left="20" w:firstLine="0"/>
        <w:jc w:val="both"/>
      </w:pPr>
      <w:r>
        <w:t>С1.. .С6 -часовые тарифные ставки рабочих, руб.</w:t>
      </w:r>
    </w:p>
    <w:p w14:paraId="5AB41A79" w14:textId="77777777" w:rsidR="00AB0C62" w:rsidRDefault="00AB0C62" w:rsidP="00AB0C62">
      <w:pPr>
        <w:pStyle w:val="21"/>
        <w:framePr w:w="9365" w:h="13320" w:hRule="exact" w:wrap="none" w:vAnchor="page" w:hAnchor="page" w:x="1309" w:y="1138"/>
        <w:shd w:val="clear" w:color="auto" w:fill="auto"/>
        <w:spacing w:after="0" w:line="370" w:lineRule="exact"/>
        <w:ind w:left="20" w:firstLine="0"/>
        <w:jc w:val="both"/>
      </w:pPr>
      <w:r>
        <w:t>Р1.. ,Р6 - численность основных производственных рабочих, чел.</w:t>
      </w:r>
    </w:p>
    <w:p w14:paraId="4A688BCE" w14:textId="77777777" w:rsidR="00AB0C62" w:rsidRDefault="00AB0C62" w:rsidP="00AB0C62">
      <w:pPr>
        <w:pStyle w:val="a5"/>
        <w:framePr w:wrap="none" w:vAnchor="page" w:hAnchor="page" w:x="10362" w:y="15463"/>
        <w:shd w:val="clear" w:color="auto" w:fill="auto"/>
        <w:spacing w:line="290" w:lineRule="exact"/>
        <w:ind w:left="20"/>
      </w:pPr>
      <w:r>
        <w:t>14</w:t>
      </w:r>
    </w:p>
    <w:p w14:paraId="27C838F3" w14:textId="77777777" w:rsidR="00AB0C62" w:rsidRDefault="00AB0C62" w:rsidP="00AB0C62">
      <w:pPr>
        <w:rPr>
          <w:sz w:val="2"/>
          <w:szCs w:val="2"/>
        </w:rPr>
        <w:sectPr w:rsidR="00AB0C6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473D9752" w14:textId="77777777" w:rsidR="00AB0C62" w:rsidRDefault="00AB0C62" w:rsidP="00AB0C62">
      <w:pPr>
        <w:pStyle w:val="21"/>
        <w:framePr w:w="9595" w:h="9205" w:hRule="exact" w:wrap="none" w:vAnchor="page" w:hAnchor="page" w:x="1194" w:y="1116"/>
        <w:shd w:val="clear" w:color="auto" w:fill="auto"/>
        <w:spacing w:after="0" w:line="370" w:lineRule="exact"/>
        <w:ind w:right="120" w:firstLine="589"/>
        <w:jc w:val="both"/>
      </w:pPr>
      <w:r>
        <w:lastRenderedPageBreak/>
        <w:t>Годовой плановый ФОТза отработанное время рабочих - повременщиков определяется по штатному расписанию, часовой тарифной ставке и эффективному фонду рабочего времени по формуле:</w:t>
      </w:r>
    </w:p>
    <w:p w14:paraId="20E304D9" w14:textId="77777777" w:rsidR="00AB0C62" w:rsidRDefault="00AB0C62" w:rsidP="00AB0C62">
      <w:pPr>
        <w:pStyle w:val="21"/>
        <w:framePr w:w="9595" w:h="9205" w:hRule="exact" w:wrap="none" w:vAnchor="page" w:hAnchor="page" w:x="1194" w:y="1116"/>
        <w:shd w:val="clear" w:color="auto" w:fill="auto"/>
        <w:tabs>
          <w:tab w:val="left" w:pos="8390"/>
        </w:tabs>
        <w:spacing w:after="0" w:line="370" w:lineRule="exact"/>
        <w:ind w:left="120" w:firstLine="0"/>
        <w:jc w:val="both"/>
      </w:pPr>
      <w:r>
        <w:t>ФОТпв= Тстх Ф х Чпв; где</w:t>
      </w:r>
      <w:r>
        <w:tab/>
        <w:t>[1.18]</w:t>
      </w:r>
    </w:p>
    <w:p w14:paraId="403DCD6D" w14:textId="77777777" w:rsidR="00AB0C62" w:rsidRDefault="00AB0C62" w:rsidP="00AB0C62">
      <w:pPr>
        <w:pStyle w:val="21"/>
        <w:framePr w:w="9595" w:h="9205" w:hRule="exact" w:wrap="none" w:vAnchor="page" w:hAnchor="page" w:x="1194" w:y="1116"/>
        <w:shd w:val="clear" w:color="auto" w:fill="auto"/>
        <w:spacing w:after="0" w:line="370" w:lineRule="exact"/>
        <w:ind w:left="120" w:firstLine="0"/>
        <w:jc w:val="both"/>
      </w:pPr>
      <w:r>
        <w:t>Тст - среднечасовая тарифная ставка по всем рабочим - повременщикам;</w:t>
      </w:r>
    </w:p>
    <w:p w14:paraId="1DFEAB36" w14:textId="77777777" w:rsidR="00AB0C62" w:rsidRDefault="00AB0C62" w:rsidP="00AB0C62">
      <w:pPr>
        <w:pStyle w:val="21"/>
        <w:framePr w:w="9595" w:h="9205" w:hRule="exact" w:wrap="none" w:vAnchor="page" w:hAnchor="page" w:x="1194" w:y="1116"/>
        <w:shd w:val="clear" w:color="auto" w:fill="auto"/>
        <w:spacing w:after="0" w:line="370" w:lineRule="exact"/>
        <w:ind w:left="120" w:right="120" w:firstLine="0"/>
        <w:jc w:val="both"/>
      </w:pPr>
      <w:r>
        <w:t>Ф - годовой эффективный фонд рабочего времени одного среднесписочного рабочего, час.;</w:t>
      </w:r>
    </w:p>
    <w:p w14:paraId="4DFAFD93" w14:textId="77777777" w:rsidR="00AB0C62" w:rsidRDefault="00AB0C62" w:rsidP="00AB0C62">
      <w:pPr>
        <w:pStyle w:val="21"/>
        <w:framePr w:w="9595" w:h="9205" w:hRule="exact" w:wrap="none" w:vAnchor="page" w:hAnchor="page" w:x="1194" w:y="1116"/>
        <w:shd w:val="clear" w:color="auto" w:fill="auto"/>
        <w:spacing w:after="0" w:line="370" w:lineRule="exact"/>
        <w:ind w:left="120" w:firstLine="0"/>
        <w:jc w:val="both"/>
      </w:pPr>
      <w:r>
        <w:t>Чпв - плановая численность рабочих повременщиков.</w:t>
      </w:r>
    </w:p>
    <w:p w14:paraId="30DECAC4" w14:textId="77777777" w:rsidR="00AB0C62" w:rsidRDefault="00AB0C62" w:rsidP="00AB0C62">
      <w:pPr>
        <w:pStyle w:val="21"/>
        <w:framePr w:w="9595" w:h="9205" w:hRule="exact" w:wrap="none" w:vAnchor="page" w:hAnchor="page" w:x="1194" w:y="1116"/>
        <w:shd w:val="clear" w:color="auto" w:fill="auto"/>
        <w:spacing w:after="0" w:line="370" w:lineRule="exact"/>
        <w:ind w:left="120" w:right="120" w:firstLine="340"/>
        <w:jc w:val="both"/>
      </w:pPr>
      <w:r>
        <w:t xml:space="preserve">К плановому ФОТ за отработанное время относятся и </w:t>
      </w:r>
      <w:r>
        <w:rPr>
          <w:rStyle w:val="0pt"/>
        </w:rPr>
        <w:t>компенсационные выплаты и надбавки:</w:t>
      </w:r>
      <w:r>
        <w:t xml:space="preserve"> доплаты за работу в ночное и вечернее время, обучение учеников, руководство бригадой, за совмещение профессий, за неблагоприятные условия труда и др.</w:t>
      </w:r>
    </w:p>
    <w:p w14:paraId="6E159D4A" w14:textId="77777777" w:rsidR="00AB0C62" w:rsidRDefault="00AB0C62" w:rsidP="00AB0C62">
      <w:pPr>
        <w:pStyle w:val="21"/>
        <w:framePr w:w="9595" w:h="9205" w:hRule="exact" w:wrap="none" w:vAnchor="page" w:hAnchor="page" w:x="1194" w:y="1116"/>
        <w:shd w:val="clear" w:color="auto" w:fill="auto"/>
        <w:spacing w:after="0" w:line="370" w:lineRule="exact"/>
        <w:ind w:left="120" w:right="120" w:firstLine="340"/>
        <w:jc w:val="both"/>
      </w:pPr>
      <w:r>
        <w:t>Наряду с тарифным ФОТ и компенсационными выплатами в годовой плановый фонд за отработанное время включают стимулирующие доплаты и надбавки, единовременные поощрительные выплаты, премии рабочим - сдельщикам и рабочим - повременщикам , определяемые исходя из численности. Тарифных ставок и действующих на предприятии премиальных положений.</w:t>
      </w:r>
    </w:p>
    <w:p w14:paraId="4E4002CA" w14:textId="77777777" w:rsidR="00AB0C62" w:rsidRDefault="00AB0C62" w:rsidP="00AB0C62">
      <w:pPr>
        <w:pStyle w:val="21"/>
        <w:framePr w:w="9595" w:h="9205" w:hRule="exact" w:wrap="none" w:vAnchor="page" w:hAnchor="page" w:x="1194" w:y="1116"/>
        <w:shd w:val="clear" w:color="auto" w:fill="auto"/>
        <w:spacing w:after="0" w:line="370" w:lineRule="exact"/>
        <w:ind w:left="120" w:right="120" w:firstLine="340"/>
        <w:jc w:val="both"/>
      </w:pPr>
    </w:p>
    <w:p w14:paraId="08B7D03C" w14:textId="77777777" w:rsidR="00AB0C62" w:rsidRDefault="00AB0C62" w:rsidP="00AB0C62">
      <w:pPr>
        <w:pStyle w:val="10"/>
        <w:framePr w:w="9595" w:h="9205" w:hRule="exact" w:wrap="none" w:vAnchor="page" w:hAnchor="page" w:x="1194" w:y="1116"/>
        <w:numPr>
          <w:ilvl w:val="0"/>
          <w:numId w:val="2"/>
        </w:numPr>
        <w:shd w:val="clear" w:color="auto" w:fill="auto"/>
        <w:tabs>
          <w:tab w:val="left" w:pos="372"/>
        </w:tabs>
        <w:spacing w:after="0" w:line="350" w:lineRule="exact"/>
        <w:ind w:left="60" w:firstLine="0"/>
      </w:pPr>
      <w:bookmarkStart w:id="9" w:name="bookmark15"/>
      <w:r>
        <w:t>Задачи и упражнения к практическому занятию</w:t>
      </w:r>
      <w:bookmarkEnd w:id="9"/>
    </w:p>
    <w:p w14:paraId="0EBC40E7" w14:textId="77777777" w:rsidR="00AB0C62" w:rsidRDefault="00AB0C62" w:rsidP="00AB0C62">
      <w:pPr>
        <w:pStyle w:val="21"/>
        <w:framePr w:w="9595" w:h="9205" w:hRule="exact" w:wrap="none" w:vAnchor="page" w:hAnchor="page" w:x="1194" w:y="1116"/>
        <w:numPr>
          <w:ilvl w:val="0"/>
          <w:numId w:val="5"/>
        </w:numPr>
        <w:shd w:val="clear" w:color="auto" w:fill="auto"/>
        <w:tabs>
          <w:tab w:val="left" w:pos="413"/>
        </w:tabs>
        <w:spacing w:after="263" w:line="350" w:lineRule="exact"/>
        <w:ind w:left="120" w:right="120" w:firstLine="0"/>
        <w:jc w:val="both"/>
      </w:pPr>
      <w:r>
        <w:t>Рассчитайте тарифные ставки рабочих с 1 по 18 разряд. МРОТ - 5200 руб. в месяц. Среднемесячный фонд рабочего времени 166.6 чел.час.</w:t>
      </w:r>
    </w:p>
    <w:p w14:paraId="67128CBF" w14:textId="77777777" w:rsidR="00AB0C62" w:rsidRDefault="00AB0C62" w:rsidP="00AB0C62">
      <w:pPr>
        <w:pStyle w:val="21"/>
        <w:framePr w:w="9595" w:h="9205" w:hRule="exact" w:wrap="none" w:vAnchor="page" w:hAnchor="page" w:x="1194" w:y="1116"/>
        <w:numPr>
          <w:ilvl w:val="0"/>
          <w:numId w:val="5"/>
        </w:numPr>
        <w:shd w:val="clear" w:color="auto" w:fill="auto"/>
        <w:tabs>
          <w:tab w:val="left" w:pos="782"/>
        </w:tabs>
        <w:spacing w:after="0" w:line="322" w:lineRule="exact"/>
        <w:ind w:left="120" w:right="120" w:firstLine="0"/>
        <w:jc w:val="both"/>
      </w:pPr>
      <w:r>
        <w:t>Рассчитайте месячный заработок рабочего-повременщика. Положением о премировании предусматривается выплата премии в % отношении от суммы экономии. (Тарифные ставки используйте из решения задачи №1).</w:t>
      </w:r>
    </w:p>
    <w:p w14:paraId="4DAE6962" w14:textId="77777777" w:rsidR="00AB0C62" w:rsidRDefault="00AB0C62" w:rsidP="00AB0C62">
      <w:pPr>
        <w:pStyle w:val="a5"/>
        <w:framePr w:wrap="none" w:vAnchor="page" w:hAnchor="page" w:x="10357" w:y="15463"/>
        <w:shd w:val="clear" w:color="auto" w:fill="auto"/>
        <w:spacing w:line="290" w:lineRule="exact"/>
        <w:ind w:left="20"/>
      </w:pPr>
      <w:r>
        <w:t>15</w:t>
      </w:r>
    </w:p>
    <w:tbl>
      <w:tblPr>
        <w:tblpPr w:leftFromText="180" w:rightFromText="180" w:vertAnchor="text" w:horzAnchor="margin" w:tblpXSpec="center" w:tblpY="1034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1418"/>
        <w:gridCol w:w="1984"/>
        <w:gridCol w:w="2268"/>
        <w:gridCol w:w="2629"/>
      </w:tblGrid>
      <w:tr w:rsidR="00AB0C62" w:rsidRPr="000A381E" w14:paraId="3B086476" w14:textId="77777777" w:rsidTr="001F155E">
        <w:trPr>
          <w:trHeight w:hRule="exact" w:val="57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0DA0F4" w14:textId="77777777" w:rsidR="00AB0C62" w:rsidRPr="000A381E" w:rsidRDefault="00AB0C62" w:rsidP="001F155E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381E">
              <w:rPr>
                <w:rStyle w:val="10pt"/>
                <w:sz w:val="24"/>
                <w:szCs w:val="24"/>
              </w:rPr>
              <w:t>№ варианта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E48E01" w14:textId="77777777" w:rsidR="00AB0C62" w:rsidRPr="000A381E" w:rsidRDefault="00AB0C62" w:rsidP="001F155E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381E">
              <w:rPr>
                <w:rStyle w:val="10pt"/>
                <w:sz w:val="24"/>
                <w:szCs w:val="24"/>
              </w:rPr>
              <w:t>Разряд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87C46" w14:textId="77777777" w:rsidR="00AB0C62" w:rsidRPr="000A381E" w:rsidRDefault="00AB0C62" w:rsidP="001F155E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381E">
              <w:rPr>
                <w:rStyle w:val="10pt"/>
                <w:sz w:val="24"/>
                <w:szCs w:val="24"/>
              </w:rPr>
              <w:t>Отработано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34874F" w14:textId="77777777" w:rsidR="00AB0C62" w:rsidRPr="000A381E" w:rsidRDefault="00AB0C62" w:rsidP="001F155E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A381E">
              <w:rPr>
                <w:rStyle w:val="10pt"/>
                <w:sz w:val="24"/>
                <w:szCs w:val="24"/>
              </w:rPr>
              <w:t>Экономия материалов на сумму руб.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37C189" w14:textId="77777777" w:rsidR="00AB0C62" w:rsidRPr="000A381E" w:rsidRDefault="00AB0C62" w:rsidP="001F155E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A381E">
              <w:rPr>
                <w:rStyle w:val="10pt"/>
                <w:sz w:val="24"/>
                <w:szCs w:val="24"/>
              </w:rPr>
              <w:t>Размер премиив % от суммы сэкономленных материалов</w:t>
            </w:r>
          </w:p>
        </w:tc>
      </w:tr>
      <w:tr w:rsidR="00AB0C62" w:rsidRPr="000A381E" w14:paraId="22482FA7" w14:textId="77777777" w:rsidTr="001F155E">
        <w:trPr>
          <w:trHeight w:hRule="exact" w:val="33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02C57A" w14:textId="77777777" w:rsidR="00AB0C62" w:rsidRPr="000A381E" w:rsidRDefault="00AB0C62" w:rsidP="001F155E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381E">
              <w:rPr>
                <w:rStyle w:val="11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EC585" w14:textId="77777777" w:rsidR="00AB0C62" w:rsidRPr="000A381E" w:rsidRDefault="00AB0C62" w:rsidP="001F155E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381E"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CC3DE2" w14:textId="77777777" w:rsidR="00AB0C62" w:rsidRPr="000A381E" w:rsidRDefault="00AB0C62" w:rsidP="001F155E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381E">
              <w:rPr>
                <w:rStyle w:val="11"/>
                <w:sz w:val="24"/>
                <w:szCs w:val="24"/>
              </w:rPr>
              <w:t>160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ED446" w14:textId="77777777" w:rsidR="00AB0C62" w:rsidRPr="000A381E" w:rsidRDefault="00AB0C62" w:rsidP="001F155E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381E">
              <w:rPr>
                <w:rStyle w:val="11"/>
                <w:sz w:val="24"/>
                <w:szCs w:val="24"/>
              </w:rPr>
              <w:t>1000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D28514" w14:textId="77777777" w:rsidR="00AB0C62" w:rsidRPr="000A381E" w:rsidRDefault="00AB0C62" w:rsidP="001F155E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381E">
              <w:rPr>
                <w:rStyle w:val="11"/>
                <w:sz w:val="24"/>
                <w:szCs w:val="24"/>
              </w:rPr>
              <w:t>40</w:t>
            </w:r>
          </w:p>
        </w:tc>
      </w:tr>
      <w:tr w:rsidR="00AB0C62" w:rsidRPr="000A381E" w14:paraId="1F1BA050" w14:textId="77777777" w:rsidTr="001F155E">
        <w:trPr>
          <w:trHeight w:hRule="exact" w:val="33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58D5E9" w14:textId="77777777" w:rsidR="00AB0C62" w:rsidRPr="000A381E" w:rsidRDefault="00AB0C62" w:rsidP="001F155E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381E">
              <w:rPr>
                <w:rStyle w:val="11"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1326FB" w14:textId="77777777" w:rsidR="00AB0C62" w:rsidRPr="000A381E" w:rsidRDefault="00AB0C62" w:rsidP="001F155E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381E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B5522" w14:textId="77777777" w:rsidR="00AB0C62" w:rsidRPr="000A381E" w:rsidRDefault="00AB0C62" w:rsidP="001F155E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381E">
              <w:rPr>
                <w:rStyle w:val="11"/>
                <w:sz w:val="24"/>
                <w:szCs w:val="24"/>
              </w:rPr>
              <w:t>165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8DCD0B" w14:textId="77777777" w:rsidR="00AB0C62" w:rsidRPr="000A381E" w:rsidRDefault="00AB0C62" w:rsidP="001F155E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381E">
              <w:rPr>
                <w:rStyle w:val="11"/>
                <w:sz w:val="24"/>
                <w:szCs w:val="24"/>
              </w:rPr>
              <w:t>900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001B15" w14:textId="77777777" w:rsidR="00AB0C62" w:rsidRPr="000A381E" w:rsidRDefault="00AB0C62" w:rsidP="001F155E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381E">
              <w:rPr>
                <w:rStyle w:val="11"/>
                <w:sz w:val="24"/>
                <w:szCs w:val="24"/>
              </w:rPr>
              <w:t>35</w:t>
            </w:r>
          </w:p>
        </w:tc>
      </w:tr>
      <w:tr w:rsidR="00AB0C62" w:rsidRPr="000A381E" w14:paraId="09C11B27" w14:textId="77777777" w:rsidTr="001F155E">
        <w:trPr>
          <w:trHeight w:hRule="exact" w:val="33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E1F2F0" w14:textId="77777777" w:rsidR="00AB0C62" w:rsidRPr="000A381E" w:rsidRDefault="00AB0C62" w:rsidP="001F155E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381E">
              <w:rPr>
                <w:rStyle w:val="11"/>
                <w:sz w:val="24"/>
                <w:szCs w:val="24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31823B" w14:textId="77777777" w:rsidR="00AB0C62" w:rsidRPr="000A381E" w:rsidRDefault="00AB0C62" w:rsidP="001F155E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381E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5DEF40" w14:textId="77777777" w:rsidR="00AB0C62" w:rsidRPr="000A381E" w:rsidRDefault="00AB0C62" w:rsidP="001F155E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381E">
              <w:rPr>
                <w:rStyle w:val="11"/>
                <w:sz w:val="24"/>
                <w:szCs w:val="24"/>
              </w:rPr>
              <w:t>168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01E40" w14:textId="77777777" w:rsidR="00AB0C62" w:rsidRPr="000A381E" w:rsidRDefault="00AB0C62" w:rsidP="001F155E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381E">
              <w:rPr>
                <w:rStyle w:val="11"/>
                <w:sz w:val="24"/>
                <w:szCs w:val="24"/>
              </w:rPr>
              <w:t>1100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855957" w14:textId="77777777" w:rsidR="00AB0C62" w:rsidRPr="000A381E" w:rsidRDefault="00AB0C62" w:rsidP="001F155E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381E">
              <w:rPr>
                <w:rStyle w:val="11"/>
                <w:sz w:val="24"/>
                <w:szCs w:val="24"/>
              </w:rPr>
              <w:t>45</w:t>
            </w:r>
          </w:p>
        </w:tc>
      </w:tr>
      <w:tr w:rsidR="00AB0C62" w:rsidRPr="000A381E" w14:paraId="4C16AEFC" w14:textId="77777777" w:rsidTr="001F155E">
        <w:trPr>
          <w:trHeight w:hRule="exact" w:val="33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B51A7" w14:textId="77777777" w:rsidR="00AB0C62" w:rsidRPr="000A381E" w:rsidRDefault="00AB0C62" w:rsidP="001F155E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381E">
              <w:rPr>
                <w:rStyle w:val="11"/>
                <w:sz w:val="24"/>
                <w:szCs w:val="24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B84D23" w14:textId="77777777" w:rsidR="00AB0C62" w:rsidRPr="000A381E" w:rsidRDefault="00AB0C62" w:rsidP="001F155E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381E"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73E68B" w14:textId="77777777" w:rsidR="00AB0C62" w:rsidRPr="000A381E" w:rsidRDefault="00AB0C62" w:rsidP="001F155E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381E">
              <w:rPr>
                <w:rStyle w:val="11"/>
                <w:sz w:val="24"/>
                <w:szCs w:val="24"/>
              </w:rPr>
              <w:t>152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60507E" w14:textId="77777777" w:rsidR="00AB0C62" w:rsidRPr="000A381E" w:rsidRDefault="00AB0C62" w:rsidP="001F155E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381E">
              <w:rPr>
                <w:rStyle w:val="11"/>
                <w:sz w:val="24"/>
                <w:szCs w:val="24"/>
              </w:rPr>
              <w:t>1120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FCBE21" w14:textId="77777777" w:rsidR="00AB0C62" w:rsidRPr="000A381E" w:rsidRDefault="00AB0C62" w:rsidP="001F155E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381E">
              <w:rPr>
                <w:rStyle w:val="11"/>
                <w:sz w:val="24"/>
                <w:szCs w:val="24"/>
              </w:rPr>
              <w:t>30</w:t>
            </w:r>
          </w:p>
        </w:tc>
      </w:tr>
      <w:tr w:rsidR="00AB0C62" w:rsidRPr="000A381E" w14:paraId="06FCBE21" w14:textId="77777777" w:rsidTr="001F155E">
        <w:trPr>
          <w:trHeight w:hRule="exact" w:val="33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43DFD4" w14:textId="77777777" w:rsidR="00AB0C62" w:rsidRPr="000A381E" w:rsidRDefault="00AB0C62" w:rsidP="001F155E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381E">
              <w:rPr>
                <w:rStyle w:val="11"/>
                <w:sz w:val="24"/>
                <w:szCs w:val="24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EE792B" w14:textId="77777777" w:rsidR="00AB0C62" w:rsidRPr="000A381E" w:rsidRDefault="00AB0C62" w:rsidP="001F155E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381E">
              <w:rPr>
                <w:rStyle w:val="11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AB4675" w14:textId="77777777" w:rsidR="00AB0C62" w:rsidRPr="000A381E" w:rsidRDefault="00AB0C62" w:rsidP="001F155E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381E">
              <w:rPr>
                <w:rStyle w:val="11"/>
                <w:sz w:val="24"/>
                <w:szCs w:val="24"/>
              </w:rPr>
              <w:t>170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BAB631" w14:textId="77777777" w:rsidR="00AB0C62" w:rsidRPr="000A381E" w:rsidRDefault="00AB0C62" w:rsidP="001F155E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381E">
              <w:rPr>
                <w:rStyle w:val="11"/>
                <w:sz w:val="24"/>
                <w:szCs w:val="24"/>
              </w:rPr>
              <w:t>980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EC5EC8" w14:textId="77777777" w:rsidR="00AB0C62" w:rsidRPr="000A381E" w:rsidRDefault="00AB0C62" w:rsidP="001F155E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381E">
              <w:rPr>
                <w:rStyle w:val="11"/>
                <w:sz w:val="24"/>
                <w:szCs w:val="24"/>
              </w:rPr>
              <w:t>42</w:t>
            </w:r>
          </w:p>
        </w:tc>
      </w:tr>
      <w:tr w:rsidR="00AB0C62" w:rsidRPr="000A381E" w14:paraId="5AD91C69" w14:textId="77777777" w:rsidTr="001F155E">
        <w:trPr>
          <w:trHeight w:hRule="exact" w:val="33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16B68E" w14:textId="77777777" w:rsidR="00AB0C62" w:rsidRPr="000A381E" w:rsidRDefault="00AB0C62" w:rsidP="001F155E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381E">
              <w:rPr>
                <w:rStyle w:val="11"/>
                <w:sz w:val="24"/>
                <w:szCs w:val="24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663E43" w14:textId="77777777" w:rsidR="00AB0C62" w:rsidRPr="000A381E" w:rsidRDefault="00AB0C62" w:rsidP="001F155E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381E">
              <w:rPr>
                <w:rStyle w:val="11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F7C46" w14:textId="77777777" w:rsidR="00AB0C62" w:rsidRPr="000A381E" w:rsidRDefault="00AB0C62" w:rsidP="001F155E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381E">
              <w:rPr>
                <w:rStyle w:val="11"/>
                <w:sz w:val="24"/>
                <w:szCs w:val="24"/>
              </w:rPr>
              <w:t>158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FF6930" w14:textId="77777777" w:rsidR="00AB0C62" w:rsidRPr="000A381E" w:rsidRDefault="00AB0C62" w:rsidP="001F155E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381E">
              <w:rPr>
                <w:rStyle w:val="11"/>
                <w:sz w:val="24"/>
                <w:szCs w:val="24"/>
              </w:rPr>
              <w:t>890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733586" w14:textId="77777777" w:rsidR="00AB0C62" w:rsidRPr="000A381E" w:rsidRDefault="00AB0C62" w:rsidP="001F155E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381E">
              <w:rPr>
                <w:rStyle w:val="11"/>
                <w:sz w:val="24"/>
                <w:szCs w:val="24"/>
              </w:rPr>
              <w:t>33</w:t>
            </w:r>
          </w:p>
        </w:tc>
      </w:tr>
      <w:tr w:rsidR="00AB0C62" w:rsidRPr="000A381E" w14:paraId="141254DA" w14:textId="77777777" w:rsidTr="001F155E">
        <w:trPr>
          <w:trHeight w:hRule="exact" w:val="33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23D3F7" w14:textId="77777777" w:rsidR="00AB0C62" w:rsidRPr="000A381E" w:rsidRDefault="00AB0C62" w:rsidP="001F155E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381E">
              <w:rPr>
                <w:rStyle w:val="11"/>
                <w:sz w:val="24"/>
                <w:szCs w:val="24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87932E" w14:textId="77777777" w:rsidR="00AB0C62" w:rsidRPr="000A381E" w:rsidRDefault="00AB0C62" w:rsidP="001F155E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381E"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262D7E" w14:textId="77777777" w:rsidR="00AB0C62" w:rsidRPr="000A381E" w:rsidRDefault="00AB0C62" w:rsidP="001F155E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381E">
              <w:rPr>
                <w:rStyle w:val="11"/>
                <w:sz w:val="24"/>
                <w:szCs w:val="24"/>
              </w:rPr>
              <w:t>145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AC1630" w14:textId="77777777" w:rsidR="00AB0C62" w:rsidRPr="000A381E" w:rsidRDefault="00AB0C62" w:rsidP="001F155E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381E">
              <w:rPr>
                <w:rStyle w:val="11"/>
                <w:sz w:val="24"/>
                <w:szCs w:val="24"/>
              </w:rPr>
              <w:t>1050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DBF9FD" w14:textId="77777777" w:rsidR="00AB0C62" w:rsidRPr="000A381E" w:rsidRDefault="00AB0C62" w:rsidP="001F155E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381E">
              <w:rPr>
                <w:rStyle w:val="11"/>
                <w:sz w:val="24"/>
                <w:szCs w:val="24"/>
              </w:rPr>
              <w:t>38</w:t>
            </w:r>
          </w:p>
        </w:tc>
      </w:tr>
      <w:tr w:rsidR="00AB0C62" w:rsidRPr="000A381E" w14:paraId="47A892BB" w14:textId="77777777" w:rsidTr="001F155E">
        <w:trPr>
          <w:trHeight w:hRule="exact" w:val="33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4DDF14" w14:textId="77777777" w:rsidR="00AB0C62" w:rsidRPr="000A381E" w:rsidRDefault="00AB0C62" w:rsidP="001F155E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381E">
              <w:rPr>
                <w:rStyle w:val="11"/>
                <w:sz w:val="24"/>
                <w:szCs w:val="24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3B85E" w14:textId="77777777" w:rsidR="00AB0C62" w:rsidRPr="000A381E" w:rsidRDefault="00AB0C62" w:rsidP="001F155E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381E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74A72B" w14:textId="77777777" w:rsidR="00AB0C62" w:rsidRPr="000A381E" w:rsidRDefault="00AB0C62" w:rsidP="001F155E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381E">
              <w:rPr>
                <w:rStyle w:val="11"/>
                <w:sz w:val="24"/>
                <w:szCs w:val="24"/>
              </w:rPr>
              <w:t>166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3DFF3B" w14:textId="77777777" w:rsidR="00AB0C62" w:rsidRPr="000A381E" w:rsidRDefault="00AB0C62" w:rsidP="001F155E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381E">
              <w:rPr>
                <w:rStyle w:val="11"/>
                <w:sz w:val="24"/>
                <w:szCs w:val="24"/>
              </w:rPr>
              <w:t>990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752F68" w14:textId="77777777" w:rsidR="00AB0C62" w:rsidRPr="000A381E" w:rsidRDefault="00AB0C62" w:rsidP="001F155E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381E">
              <w:rPr>
                <w:rStyle w:val="11"/>
                <w:sz w:val="24"/>
                <w:szCs w:val="24"/>
              </w:rPr>
              <w:t>34</w:t>
            </w:r>
          </w:p>
        </w:tc>
      </w:tr>
      <w:tr w:rsidR="00AB0C62" w:rsidRPr="000A381E" w14:paraId="04715AFC" w14:textId="77777777" w:rsidTr="001F155E">
        <w:trPr>
          <w:trHeight w:hRule="exact" w:val="33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11E3A1" w14:textId="77777777" w:rsidR="00AB0C62" w:rsidRPr="000A381E" w:rsidRDefault="00AB0C62" w:rsidP="001F155E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381E">
              <w:rPr>
                <w:rStyle w:val="11"/>
                <w:sz w:val="24"/>
                <w:szCs w:val="24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566D35" w14:textId="77777777" w:rsidR="00AB0C62" w:rsidRPr="000A381E" w:rsidRDefault="00AB0C62" w:rsidP="001F155E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381E">
              <w:rPr>
                <w:rStyle w:val="11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85C4D" w14:textId="77777777" w:rsidR="00AB0C62" w:rsidRPr="000A381E" w:rsidRDefault="00AB0C62" w:rsidP="001F155E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381E">
              <w:rPr>
                <w:rStyle w:val="11"/>
                <w:sz w:val="24"/>
                <w:szCs w:val="24"/>
              </w:rPr>
              <w:t>159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9CBD8" w14:textId="77777777" w:rsidR="00AB0C62" w:rsidRPr="000A381E" w:rsidRDefault="00AB0C62" w:rsidP="001F155E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381E">
              <w:rPr>
                <w:rStyle w:val="11"/>
                <w:sz w:val="24"/>
                <w:szCs w:val="24"/>
              </w:rPr>
              <w:t>1070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3DD716" w14:textId="77777777" w:rsidR="00AB0C62" w:rsidRPr="000A381E" w:rsidRDefault="00AB0C62" w:rsidP="001F155E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381E">
              <w:rPr>
                <w:rStyle w:val="11"/>
                <w:sz w:val="24"/>
                <w:szCs w:val="24"/>
              </w:rPr>
              <w:t>25</w:t>
            </w:r>
          </w:p>
        </w:tc>
      </w:tr>
      <w:tr w:rsidR="00AB0C62" w:rsidRPr="000A381E" w14:paraId="558262F3" w14:textId="77777777" w:rsidTr="001F155E">
        <w:trPr>
          <w:trHeight w:hRule="exact" w:val="34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BC2FEB" w14:textId="77777777" w:rsidR="00AB0C62" w:rsidRPr="000A381E" w:rsidRDefault="00AB0C62" w:rsidP="001F155E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381E">
              <w:rPr>
                <w:rStyle w:val="11"/>
                <w:sz w:val="24"/>
                <w:szCs w:val="24"/>
              </w:rPr>
              <w:t>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8710F4" w14:textId="77777777" w:rsidR="00AB0C62" w:rsidRPr="000A381E" w:rsidRDefault="00AB0C62" w:rsidP="001F155E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381E">
              <w:rPr>
                <w:rStyle w:val="11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A23E86" w14:textId="77777777" w:rsidR="00AB0C62" w:rsidRPr="000A381E" w:rsidRDefault="00AB0C62" w:rsidP="001F155E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381E">
              <w:rPr>
                <w:rStyle w:val="11"/>
                <w:sz w:val="24"/>
                <w:szCs w:val="24"/>
              </w:rPr>
              <w:t>162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458B5F" w14:textId="77777777" w:rsidR="00AB0C62" w:rsidRPr="000A381E" w:rsidRDefault="00AB0C62" w:rsidP="001F155E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381E">
              <w:rPr>
                <w:rStyle w:val="11"/>
                <w:sz w:val="24"/>
                <w:szCs w:val="24"/>
              </w:rPr>
              <w:t>1030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09C8A" w14:textId="77777777" w:rsidR="00AB0C62" w:rsidRPr="000A381E" w:rsidRDefault="00AB0C62" w:rsidP="001F155E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381E">
              <w:rPr>
                <w:rStyle w:val="11"/>
                <w:sz w:val="24"/>
                <w:szCs w:val="24"/>
              </w:rPr>
              <w:t>20</w:t>
            </w:r>
          </w:p>
        </w:tc>
      </w:tr>
    </w:tbl>
    <w:tbl>
      <w:tblPr>
        <w:tblpPr w:leftFromText="180" w:rightFromText="180" w:vertAnchor="text" w:horzAnchor="margin" w:tblpXSpec="center" w:tblpY="1428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1418"/>
        <w:gridCol w:w="1984"/>
        <w:gridCol w:w="2268"/>
        <w:gridCol w:w="2629"/>
      </w:tblGrid>
      <w:tr w:rsidR="00AB0C62" w:rsidRPr="000A381E" w14:paraId="40C09238" w14:textId="77777777" w:rsidTr="001F155E">
        <w:trPr>
          <w:trHeight w:hRule="exact" w:val="33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1AF832" w14:textId="77777777" w:rsidR="00AB0C62" w:rsidRPr="000A381E" w:rsidRDefault="00AB0C62" w:rsidP="001F155E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381E">
              <w:rPr>
                <w:rStyle w:val="11"/>
                <w:sz w:val="24"/>
                <w:szCs w:val="24"/>
              </w:rPr>
              <w:t>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B04990" w14:textId="77777777" w:rsidR="00AB0C62" w:rsidRPr="000A381E" w:rsidRDefault="00AB0C62" w:rsidP="001F155E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381E"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30A61" w14:textId="77777777" w:rsidR="00AB0C62" w:rsidRPr="000A381E" w:rsidRDefault="00AB0C62" w:rsidP="001F155E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381E">
              <w:rPr>
                <w:rStyle w:val="11"/>
                <w:sz w:val="24"/>
                <w:szCs w:val="24"/>
              </w:rPr>
              <w:t>167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B208BF" w14:textId="77777777" w:rsidR="00AB0C62" w:rsidRPr="000A381E" w:rsidRDefault="00AB0C62" w:rsidP="001F155E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381E">
              <w:rPr>
                <w:rStyle w:val="11"/>
                <w:sz w:val="24"/>
                <w:szCs w:val="24"/>
              </w:rPr>
              <w:t>999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067B9B" w14:textId="77777777" w:rsidR="00AB0C62" w:rsidRPr="000A381E" w:rsidRDefault="00AB0C62" w:rsidP="001F155E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381E">
              <w:rPr>
                <w:rStyle w:val="11"/>
                <w:sz w:val="24"/>
                <w:szCs w:val="24"/>
              </w:rPr>
              <w:t>32</w:t>
            </w:r>
          </w:p>
        </w:tc>
      </w:tr>
      <w:tr w:rsidR="00AB0C62" w:rsidRPr="000A381E" w14:paraId="5404D218" w14:textId="77777777" w:rsidTr="001F155E">
        <w:trPr>
          <w:trHeight w:hRule="exact" w:val="34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B64EED" w14:textId="77777777" w:rsidR="00AB0C62" w:rsidRPr="000A381E" w:rsidRDefault="00AB0C62" w:rsidP="001F155E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381E">
              <w:rPr>
                <w:rStyle w:val="11"/>
                <w:sz w:val="24"/>
                <w:szCs w:val="24"/>
              </w:rPr>
              <w:t>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FEB91C" w14:textId="77777777" w:rsidR="00AB0C62" w:rsidRPr="000A381E" w:rsidRDefault="00AB0C62" w:rsidP="001F155E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381E"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1026EF" w14:textId="77777777" w:rsidR="00AB0C62" w:rsidRPr="000A381E" w:rsidRDefault="00AB0C62" w:rsidP="001F155E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381E">
              <w:rPr>
                <w:rStyle w:val="11"/>
                <w:sz w:val="24"/>
                <w:szCs w:val="24"/>
              </w:rPr>
              <w:t>169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B28EC5" w14:textId="77777777" w:rsidR="00AB0C62" w:rsidRPr="000A381E" w:rsidRDefault="00AB0C62" w:rsidP="001F155E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381E">
              <w:rPr>
                <w:rStyle w:val="11"/>
                <w:sz w:val="24"/>
                <w:szCs w:val="24"/>
              </w:rPr>
              <w:t>1056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BDD46" w14:textId="77777777" w:rsidR="00AB0C62" w:rsidRPr="000A381E" w:rsidRDefault="00AB0C62" w:rsidP="001F155E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381E">
              <w:rPr>
                <w:rStyle w:val="11"/>
                <w:sz w:val="24"/>
                <w:szCs w:val="24"/>
              </w:rPr>
              <w:t>25</w:t>
            </w:r>
          </w:p>
        </w:tc>
      </w:tr>
    </w:tbl>
    <w:p w14:paraId="57FCD2BC" w14:textId="77777777" w:rsidR="00AB0C62" w:rsidRDefault="00AB0C62" w:rsidP="00AB0C62">
      <w:pPr>
        <w:rPr>
          <w:sz w:val="2"/>
          <w:szCs w:val="2"/>
        </w:rPr>
        <w:sectPr w:rsidR="00AB0C6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192D6558" w14:textId="77777777" w:rsidR="00AB0C62" w:rsidRDefault="00AB0C62" w:rsidP="00AB0C62">
      <w:pPr>
        <w:pStyle w:val="a7"/>
        <w:framePr w:w="9346" w:h="1906" w:hRule="exact" w:wrap="none" w:vAnchor="page" w:hAnchor="page" w:x="1489" w:y="757"/>
        <w:shd w:val="clear" w:color="auto" w:fill="auto"/>
        <w:spacing w:line="370" w:lineRule="exact"/>
        <w:jc w:val="both"/>
      </w:pPr>
      <w:r>
        <w:lastRenderedPageBreak/>
        <w:t>3. Начальнику цеха установлен разряд и тарифная надбавка. При условии выполнения нормы цехом ему полагается премия в размере определенного % и за каждый % перевыполнения плана начисляются дополнительные %. Рассчитать заработную плату начальника цеха за месяц.</w:t>
      </w:r>
    </w:p>
    <w:p w14:paraId="7D959BC9" w14:textId="77777777" w:rsidR="00AB0C62" w:rsidRDefault="00AB0C62" w:rsidP="00AB0C62">
      <w:pPr>
        <w:pStyle w:val="a7"/>
        <w:framePr w:w="8184" w:h="797" w:hRule="exact" w:wrap="none" w:vAnchor="page" w:hAnchor="page" w:x="1324" w:y="11296"/>
        <w:shd w:val="clear" w:color="auto" w:fill="auto"/>
        <w:spacing w:line="374" w:lineRule="exact"/>
        <w:jc w:val="both"/>
      </w:pPr>
      <w:r>
        <w:t>4.Рассчитайте фонд оплаты труда (ФОТ) в планируемом году по следующим данным: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0"/>
        <w:gridCol w:w="1910"/>
        <w:gridCol w:w="1915"/>
        <w:gridCol w:w="1915"/>
        <w:gridCol w:w="1925"/>
      </w:tblGrid>
      <w:tr w:rsidR="00AB0C62" w14:paraId="0DA59298" w14:textId="77777777" w:rsidTr="001F155E">
        <w:trPr>
          <w:trHeight w:hRule="exact" w:val="137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865E69" w14:textId="77777777" w:rsidR="00AB0C62" w:rsidRDefault="00AB0C62" w:rsidP="001F155E">
            <w:pPr>
              <w:pStyle w:val="21"/>
              <w:framePr w:w="9586" w:h="3048" w:wrap="none" w:vAnchor="page" w:hAnchor="page" w:x="1199" w:y="12099"/>
              <w:shd w:val="clear" w:color="auto" w:fill="auto"/>
              <w:spacing w:after="0" w:line="200" w:lineRule="exact"/>
              <w:ind w:firstLine="0"/>
            </w:pPr>
            <w:r>
              <w:rPr>
                <w:rStyle w:val="10pt"/>
              </w:rPr>
              <w:t>№ варианта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0CDAB" w14:textId="77777777" w:rsidR="00AB0C62" w:rsidRDefault="00AB0C62" w:rsidP="001F155E">
            <w:pPr>
              <w:pStyle w:val="21"/>
              <w:framePr w:w="9586" w:h="3048" w:wrap="none" w:vAnchor="page" w:hAnchor="page" w:x="1199" w:y="12099"/>
              <w:shd w:val="clear" w:color="auto" w:fill="auto"/>
              <w:spacing w:line="298" w:lineRule="exact"/>
              <w:ind w:firstLine="0"/>
              <w:jc w:val="both"/>
            </w:pPr>
            <w:r>
              <w:rPr>
                <w:rStyle w:val="10pt"/>
              </w:rPr>
              <w:t>Объем продукции в базисном году</w:t>
            </w:r>
          </w:p>
          <w:p w14:paraId="1B3EE5C6" w14:textId="77777777" w:rsidR="00AB0C62" w:rsidRDefault="00AB0C62" w:rsidP="001F155E">
            <w:pPr>
              <w:pStyle w:val="21"/>
              <w:framePr w:w="9586" w:h="3048" w:wrap="none" w:vAnchor="page" w:hAnchor="page" w:x="1199" w:y="12099"/>
              <w:shd w:val="clear" w:color="auto" w:fill="auto"/>
              <w:spacing w:before="120" w:after="0" w:line="200" w:lineRule="exact"/>
              <w:ind w:firstLine="0"/>
            </w:pPr>
            <w:r>
              <w:rPr>
                <w:rStyle w:val="10pt"/>
              </w:rPr>
              <w:t>млн.руб.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01AFCD" w14:textId="77777777" w:rsidR="00AB0C62" w:rsidRDefault="00AB0C62" w:rsidP="001F155E">
            <w:pPr>
              <w:pStyle w:val="21"/>
              <w:framePr w:w="9586" w:h="3048" w:wrap="none" w:vAnchor="page" w:hAnchor="page" w:x="1199" w:y="12099"/>
              <w:shd w:val="clear" w:color="auto" w:fill="auto"/>
              <w:spacing w:after="0" w:line="293" w:lineRule="exact"/>
              <w:ind w:firstLine="0"/>
              <w:jc w:val="both"/>
            </w:pPr>
            <w:r>
              <w:rPr>
                <w:rStyle w:val="10pt"/>
              </w:rPr>
              <w:t>Объем продукции в планируемом году млн.руб.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C22143" w14:textId="77777777" w:rsidR="00AB0C62" w:rsidRDefault="00AB0C62" w:rsidP="001F155E">
            <w:pPr>
              <w:pStyle w:val="21"/>
              <w:framePr w:w="9586" w:h="3048" w:wrap="none" w:vAnchor="page" w:hAnchor="page" w:x="1199" w:y="12099"/>
              <w:shd w:val="clear" w:color="auto" w:fill="auto"/>
              <w:spacing w:after="0" w:line="293" w:lineRule="exact"/>
              <w:ind w:left="260" w:firstLine="0"/>
              <w:jc w:val="left"/>
            </w:pPr>
            <w:r>
              <w:rPr>
                <w:rStyle w:val="10pt"/>
              </w:rPr>
              <w:t>ФОТ в базисном году млн.руб.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8306B9" w14:textId="77777777" w:rsidR="00AB0C62" w:rsidRDefault="00AB0C62" w:rsidP="001F155E">
            <w:pPr>
              <w:pStyle w:val="21"/>
              <w:framePr w:w="9586" w:h="3048" w:wrap="none" w:vAnchor="page" w:hAnchor="page" w:x="1199" w:y="12099"/>
              <w:shd w:val="clear" w:color="auto" w:fill="auto"/>
              <w:spacing w:after="0" w:line="288" w:lineRule="exact"/>
              <w:ind w:firstLine="0"/>
            </w:pPr>
            <w:r>
              <w:rPr>
                <w:rStyle w:val="10pt"/>
              </w:rPr>
              <w:t>Планируемое увеличение норматива з/пл. на %</w:t>
            </w:r>
          </w:p>
        </w:tc>
      </w:tr>
      <w:tr w:rsidR="00AB0C62" w14:paraId="72D742A7" w14:textId="77777777" w:rsidTr="001F155E">
        <w:trPr>
          <w:trHeight w:hRule="exact" w:val="331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F58B37" w14:textId="77777777" w:rsidR="00AB0C62" w:rsidRDefault="00AB0C62" w:rsidP="001F155E">
            <w:pPr>
              <w:pStyle w:val="21"/>
              <w:framePr w:w="9586" w:h="3048" w:wrap="none" w:vAnchor="page" w:hAnchor="page" w:x="1199" w:y="12099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EA8716" w14:textId="77777777" w:rsidR="00AB0C62" w:rsidRDefault="00AB0C62" w:rsidP="001F155E">
            <w:pPr>
              <w:pStyle w:val="21"/>
              <w:framePr w:w="9586" w:h="3048" w:wrap="none" w:vAnchor="page" w:hAnchor="page" w:x="1199" w:y="12099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12,0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4D231E" w14:textId="77777777" w:rsidR="00AB0C62" w:rsidRDefault="00AB0C62" w:rsidP="001F155E">
            <w:pPr>
              <w:pStyle w:val="21"/>
              <w:framePr w:w="9586" w:h="3048" w:wrap="none" w:vAnchor="page" w:hAnchor="page" w:x="1199" w:y="12099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15,0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4924B8" w14:textId="77777777" w:rsidR="00AB0C62" w:rsidRDefault="00AB0C62" w:rsidP="001F155E">
            <w:pPr>
              <w:pStyle w:val="21"/>
              <w:framePr w:w="9586" w:h="3048" w:wrap="none" w:vAnchor="page" w:hAnchor="page" w:x="1199" w:y="12099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2,8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12731F" w14:textId="77777777" w:rsidR="00AB0C62" w:rsidRDefault="00AB0C62" w:rsidP="001F155E">
            <w:pPr>
              <w:pStyle w:val="21"/>
              <w:framePr w:w="9586" w:h="3048" w:wrap="none" w:vAnchor="page" w:hAnchor="page" w:x="1199" w:y="12099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20</w:t>
            </w:r>
          </w:p>
        </w:tc>
      </w:tr>
      <w:tr w:rsidR="00AB0C62" w14:paraId="2E224D76" w14:textId="77777777" w:rsidTr="001F155E">
        <w:trPr>
          <w:trHeight w:hRule="exact" w:val="336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4EB11" w14:textId="77777777" w:rsidR="00AB0C62" w:rsidRDefault="00AB0C62" w:rsidP="001F155E">
            <w:pPr>
              <w:pStyle w:val="21"/>
              <w:framePr w:w="9586" w:h="3048" w:wrap="none" w:vAnchor="page" w:hAnchor="page" w:x="1199" w:y="12099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2.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AC251" w14:textId="77777777" w:rsidR="00AB0C62" w:rsidRDefault="00AB0C62" w:rsidP="001F155E">
            <w:pPr>
              <w:pStyle w:val="21"/>
              <w:framePr w:w="9586" w:h="3048" w:wrap="none" w:vAnchor="page" w:hAnchor="page" w:x="1199" w:y="12099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13,0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DD80C8" w14:textId="77777777" w:rsidR="00AB0C62" w:rsidRDefault="00AB0C62" w:rsidP="001F155E">
            <w:pPr>
              <w:pStyle w:val="21"/>
              <w:framePr w:w="9586" w:h="3048" w:wrap="none" w:vAnchor="page" w:hAnchor="page" w:x="1199" w:y="12099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16,0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A24D1B" w14:textId="77777777" w:rsidR="00AB0C62" w:rsidRDefault="00AB0C62" w:rsidP="001F155E">
            <w:pPr>
              <w:pStyle w:val="21"/>
              <w:framePr w:w="9586" w:h="3048" w:wrap="none" w:vAnchor="page" w:hAnchor="page" w:x="1199" w:y="12099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2,9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74AD20" w14:textId="77777777" w:rsidR="00AB0C62" w:rsidRDefault="00AB0C62" w:rsidP="001F155E">
            <w:pPr>
              <w:pStyle w:val="21"/>
              <w:framePr w:w="9586" w:h="3048" w:wrap="none" w:vAnchor="page" w:hAnchor="page" w:x="1199" w:y="12099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25</w:t>
            </w:r>
          </w:p>
        </w:tc>
      </w:tr>
      <w:tr w:rsidR="00AB0C62" w14:paraId="3E54E718" w14:textId="77777777" w:rsidTr="001F155E">
        <w:trPr>
          <w:trHeight w:hRule="exact" w:val="331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2817A" w14:textId="77777777" w:rsidR="00AB0C62" w:rsidRDefault="00AB0C62" w:rsidP="001F155E">
            <w:pPr>
              <w:pStyle w:val="21"/>
              <w:framePr w:w="9586" w:h="3048" w:wrap="none" w:vAnchor="page" w:hAnchor="page" w:x="1199" w:y="12099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3.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E2ECF" w14:textId="77777777" w:rsidR="00AB0C62" w:rsidRDefault="00AB0C62" w:rsidP="001F155E">
            <w:pPr>
              <w:pStyle w:val="21"/>
              <w:framePr w:w="9586" w:h="3048" w:wrap="none" w:vAnchor="page" w:hAnchor="page" w:x="1199" w:y="12099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12,5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C6C765" w14:textId="77777777" w:rsidR="00AB0C62" w:rsidRDefault="00AB0C62" w:rsidP="001F155E">
            <w:pPr>
              <w:pStyle w:val="21"/>
              <w:framePr w:w="9586" w:h="3048" w:wrap="none" w:vAnchor="page" w:hAnchor="page" w:x="1199" w:y="12099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15,5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DC1B78" w14:textId="77777777" w:rsidR="00AB0C62" w:rsidRDefault="00AB0C62" w:rsidP="001F155E">
            <w:pPr>
              <w:pStyle w:val="21"/>
              <w:framePr w:w="9586" w:h="3048" w:wrap="none" w:vAnchor="page" w:hAnchor="page" w:x="1199" w:y="12099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2,7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16CA20" w14:textId="77777777" w:rsidR="00AB0C62" w:rsidRDefault="00AB0C62" w:rsidP="001F155E">
            <w:pPr>
              <w:pStyle w:val="21"/>
              <w:framePr w:w="9586" w:h="3048" w:wrap="none" w:vAnchor="page" w:hAnchor="page" w:x="1199" w:y="12099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30</w:t>
            </w:r>
          </w:p>
        </w:tc>
      </w:tr>
      <w:tr w:rsidR="00AB0C62" w14:paraId="5A003024" w14:textId="77777777" w:rsidTr="001F155E">
        <w:trPr>
          <w:trHeight w:hRule="exact" w:val="331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3269C5" w14:textId="77777777" w:rsidR="00AB0C62" w:rsidRDefault="00AB0C62" w:rsidP="001F155E">
            <w:pPr>
              <w:pStyle w:val="21"/>
              <w:framePr w:w="9586" w:h="3048" w:wrap="none" w:vAnchor="page" w:hAnchor="page" w:x="1199" w:y="12099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4.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0938A" w14:textId="77777777" w:rsidR="00AB0C62" w:rsidRDefault="00AB0C62" w:rsidP="001F155E">
            <w:pPr>
              <w:pStyle w:val="21"/>
              <w:framePr w:w="9586" w:h="3048" w:wrap="none" w:vAnchor="page" w:hAnchor="page" w:x="1199" w:y="12099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13,5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F90155" w14:textId="77777777" w:rsidR="00AB0C62" w:rsidRDefault="00AB0C62" w:rsidP="001F155E">
            <w:pPr>
              <w:pStyle w:val="21"/>
              <w:framePr w:w="9586" w:h="3048" w:wrap="none" w:vAnchor="page" w:hAnchor="page" w:x="1199" w:y="12099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16,5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B4D871" w14:textId="77777777" w:rsidR="00AB0C62" w:rsidRDefault="00AB0C62" w:rsidP="001F155E">
            <w:pPr>
              <w:pStyle w:val="21"/>
              <w:framePr w:w="9586" w:h="3048" w:wrap="none" w:vAnchor="page" w:hAnchor="page" w:x="1199" w:y="12099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3,0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E05A98" w14:textId="77777777" w:rsidR="00AB0C62" w:rsidRDefault="00AB0C62" w:rsidP="001F155E">
            <w:pPr>
              <w:pStyle w:val="21"/>
              <w:framePr w:w="9586" w:h="3048" w:wrap="none" w:vAnchor="page" w:hAnchor="page" w:x="1199" w:y="12099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28</w:t>
            </w:r>
          </w:p>
        </w:tc>
      </w:tr>
      <w:tr w:rsidR="00AB0C62" w14:paraId="485C9846" w14:textId="77777777" w:rsidTr="001F155E">
        <w:trPr>
          <w:trHeight w:hRule="exact" w:val="341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43B463" w14:textId="77777777" w:rsidR="00AB0C62" w:rsidRDefault="00AB0C62" w:rsidP="001F155E">
            <w:pPr>
              <w:pStyle w:val="21"/>
              <w:framePr w:w="9586" w:h="3048" w:wrap="none" w:vAnchor="page" w:hAnchor="page" w:x="1199" w:y="12099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5.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6C159A" w14:textId="77777777" w:rsidR="00AB0C62" w:rsidRDefault="00AB0C62" w:rsidP="001F155E">
            <w:pPr>
              <w:pStyle w:val="21"/>
              <w:framePr w:w="9586" w:h="3048" w:wrap="none" w:vAnchor="page" w:hAnchor="page" w:x="1199" w:y="12099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14,0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859468" w14:textId="77777777" w:rsidR="00AB0C62" w:rsidRDefault="00AB0C62" w:rsidP="001F155E">
            <w:pPr>
              <w:pStyle w:val="21"/>
              <w:framePr w:w="9586" w:h="3048" w:wrap="none" w:vAnchor="page" w:hAnchor="page" w:x="1199" w:y="12099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17,0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9B1CFD" w14:textId="77777777" w:rsidR="00AB0C62" w:rsidRDefault="00AB0C62" w:rsidP="001F155E">
            <w:pPr>
              <w:pStyle w:val="21"/>
              <w:framePr w:w="9586" w:h="3048" w:wrap="none" w:vAnchor="page" w:hAnchor="page" w:x="1199" w:y="12099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3,1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B4137D" w14:textId="77777777" w:rsidR="00AB0C62" w:rsidRDefault="00AB0C62" w:rsidP="001F155E">
            <w:pPr>
              <w:pStyle w:val="21"/>
              <w:framePr w:w="9586" w:h="3048" w:wrap="none" w:vAnchor="page" w:hAnchor="page" w:x="1199" w:y="12099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32</w:t>
            </w:r>
          </w:p>
        </w:tc>
      </w:tr>
    </w:tbl>
    <w:p w14:paraId="234A848E" w14:textId="77777777" w:rsidR="00AB0C62" w:rsidRDefault="00AB0C62" w:rsidP="00AB0C62">
      <w:pPr>
        <w:pStyle w:val="a5"/>
        <w:framePr w:wrap="none" w:vAnchor="page" w:hAnchor="page" w:x="10357" w:y="15463"/>
        <w:shd w:val="clear" w:color="auto" w:fill="auto"/>
        <w:spacing w:line="290" w:lineRule="exact"/>
        <w:ind w:left="20"/>
      </w:pPr>
      <w:r>
        <w:t>16</w:t>
      </w:r>
    </w:p>
    <w:tbl>
      <w:tblPr>
        <w:tblpPr w:leftFromText="180" w:rightFromText="180" w:vertAnchor="text" w:horzAnchor="margin" w:tblpXSpec="center" w:tblpY="266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1531"/>
        <w:gridCol w:w="1555"/>
        <w:gridCol w:w="1574"/>
        <w:gridCol w:w="1781"/>
        <w:gridCol w:w="1589"/>
      </w:tblGrid>
      <w:tr w:rsidR="00AB0C62" w14:paraId="27B63F8B" w14:textId="77777777" w:rsidTr="001F155E">
        <w:trPr>
          <w:trHeight w:hRule="exact" w:val="128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CC0E3A" w14:textId="77777777" w:rsidR="00AB0C62" w:rsidRDefault="00AB0C62" w:rsidP="001F155E">
            <w:pPr>
              <w:pStyle w:val="21"/>
              <w:shd w:val="clear" w:color="auto" w:fill="auto"/>
              <w:spacing w:after="0" w:line="200" w:lineRule="exact"/>
              <w:ind w:firstLine="0"/>
            </w:pPr>
            <w:r>
              <w:rPr>
                <w:rStyle w:val="10pt"/>
              </w:rPr>
              <w:t>№ варианта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4AD4AF" w14:textId="77777777" w:rsidR="00AB0C62" w:rsidRDefault="00AB0C62" w:rsidP="001F155E">
            <w:pPr>
              <w:pStyle w:val="21"/>
              <w:shd w:val="clear" w:color="auto" w:fill="auto"/>
              <w:spacing w:after="0" w:line="200" w:lineRule="exact"/>
              <w:ind w:firstLine="0"/>
            </w:pPr>
            <w:r>
              <w:rPr>
                <w:rStyle w:val="10pt"/>
              </w:rPr>
              <w:t>Разряд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CE231A" w14:textId="77777777" w:rsidR="00AB0C62" w:rsidRDefault="00AB0C62" w:rsidP="001F155E">
            <w:pPr>
              <w:pStyle w:val="21"/>
              <w:shd w:val="clear" w:color="auto" w:fill="auto"/>
              <w:spacing w:after="0" w:line="259" w:lineRule="exact"/>
              <w:ind w:left="120" w:firstLine="0"/>
              <w:jc w:val="left"/>
            </w:pPr>
            <w:r>
              <w:rPr>
                <w:rStyle w:val="10pt"/>
              </w:rPr>
              <w:t>Тарифная надбавка %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57B01" w14:textId="77777777" w:rsidR="00AB0C62" w:rsidRDefault="00AB0C62" w:rsidP="001F155E">
            <w:pPr>
              <w:pStyle w:val="21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10pt"/>
              </w:rPr>
              <w:t>Премия за выполнение плана %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CB80C" w14:textId="77777777" w:rsidR="00AB0C62" w:rsidRDefault="00AB0C62" w:rsidP="001F155E">
            <w:pPr>
              <w:pStyle w:val="21"/>
              <w:shd w:val="clear" w:color="auto" w:fill="auto"/>
              <w:spacing w:after="0" w:line="250" w:lineRule="exact"/>
              <w:ind w:right="440" w:firstLine="0"/>
              <w:jc w:val="right"/>
            </w:pPr>
            <w:r>
              <w:rPr>
                <w:rStyle w:val="10pt"/>
              </w:rPr>
              <w:t>Надбавка к премии за каждый % перевыполнения плана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5D604D" w14:textId="77777777" w:rsidR="00AB0C62" w:rsidRDefault="00AB0C62" w:rsidP="001F155E">
            <w:pPr>
              <w:pStyle w:val="21"/>
              <w:shd w:val="clear" w:color="auto" w:fill="auto"/>
              <w:spacing w:line="200" w:lineRule="exact"/>
              <w:ind w:firstLine="0"/>
            </w:pPr>
            <w:r>
              <w:rPr>
                <w:rStyle w:val="10pt"/>
              </w:rPr>
              <w:t>%</w:t>
            </w:r>
          </w:p>
          <w:p w14:paraId="10444FCE" w14:textId="77777777" w:rsidR="00AB0C62" w:rsidRDefault="00AB0C62" w:rsidP="001F155E">
            <w:pPr>
              <w:pStyle w:val="21"/>
              <w:shd w:val="clear" w:color="auto" w:fill="auto"/>
              <w:spacing w:before="120" w:after="0" w:line="254" w:lineRule="exact"/>
              <w:ind w:right="280" w:firstLine="0"/>
              <w:jc w:val="right"/>
            </w:pPr>
            <w:r>
              <w:rPr>
                <w:rStyle w:val="10pt"/>
              </w:rPr>
              <w:t>выполнения плана цехом за месяц</w:t>
            </w:r>
          </w:p>
        </w:tc>
      </w:tr>
      <w:tr w:rsidR="00AB0C62" w14:paraId="3F9089E4" w14:textId="77777777" w:rsidTr="001F155E">
        <w:trPr>
          <w:trHeight w:hRule="exact" w:val="53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B089B2" w14:textId="77777777" w:rsidR="00AB0C62" w:rsidRDefault="00AB0C62" w:rsidP="001F155E">
            <w:pPr>
              <w:pStyle w:val="21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9F2F1B" w14:textId="77777777" w:rsidR="00AB0C62" w:rsidRDefault="00AB0C62" w:rsidP="001F155E">
            <w:pPr>
              <w:pStyle w:val="21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EF68C" w14:textId="77777777" w:rsidR="00AB0C62" w:rsidRDefault="00AB0C62" w:rsidP="001F155E">
            <w:pPr>
              <w:pStyle w:val="21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25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A54D99" w14:textId="77777777" w:rsidR="00AB0C62" w:rsidRDefault="00AB0C62" w:rsidP="001F155E">
            <w:pPr>
              <w:pStyle w:val="21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EC046" w14:textId="77777777" w:rsidR="00AB0C62" w:rsidRDefault="00AB0C62" w:rsidP="001F155E">
            <w:pPr>
              <w:pStyle w:val="21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43012A" w14:textId="77777777" w:rsidR="00AB0C62" w:rsidRDefault="00AB0C62" w:rsidP="001F155E">
            <w:pPr>
              <w:pStyle w:val="21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107</w:t>
            </w:r>
          </w:p>
        </w:tc>
      </w:tr>
      <w:tr w:rsidR="00AB0C62" w14:paraId="34CEE774" w14:textId="77777777" w:rsidTr="001F155E">
        <w:trPr>
          <w:trHeight w:hRule="exact" w:val="52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6BD4E" w14:textId="77777777" w:rsidR="00AB0C62" w:rsidRDefault="00AB0C62" w:rsidP="001F155E">
            <w:pPr>
              <w:pStyle w:val="21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92C22" w14:textId="77777777" w:rsidR="00AB0C62" w:rsidRDefault="00AB0C62" w:rsidP="001F155E">
            <w:pPr>
              <w:pStyle w:val="21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3EE32D" w14:textId="77777777" w:rsidR="00AB0C62" w:rsidRDefault="00AB0C62" w:rsidP="001F155E">
            <w:pPr>
              <w:pStyle w:val="21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E127D" w14:textId="77777777" w:rsidR="00AB0C62" w:rsidRDefault="00AB0C62" w:rsidP="001F155E">
            <w:pPr>
              <w:pStyle w:val="21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37F06C" w14:textId="77777777" w:rsidR="00AB0C62" w:rsidRDefault="00AB0C62" w:rsidP="001F155E">
            <w:pPr>
              <w:pStyle w:val="21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0F1CC1" w14:textId="77777777" w:rsidR="00AB0C62" w:rsidRDefault="00AB0C62" w:rsidP="001F155E">
            <w:pPr>
              <w:pStyle w:val="21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105</w:t>
            </w:r>
          </w:p>
        </w:tc>
      </w:tr>
      <w:tr w:rsidR="00AB0C62" w14:paraId="21491E2B" w14:textId="77777777" w:rsidTr="001F155E">
        <w:trPr>
          <w:trHeight w:hRule="exact" w:val="53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22569" w14:textId="77777777" w:rsidR="00AB0C62" w:rsidRDefault="00AB0C62" w:rsidP="001F155E">
            <w:pPr>
              <w:pStyle w:val="21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1DF93" w14:textId="77777777" w:rsidR="00AB0C62" w:rsidRDefault="00AB0C62" w:rsidP="001F155E">
            <w:pPr>
              <w:pStyle w:val="21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DAC73F" w14:textId="77777777" w:rsidR="00AB0C62" w:rsidRDefault="00AB0C62" w:rsidP="001F155E">
            <w:pPr>
              <w:pStyle w:val="21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1A8DBF" w14:textId="77777777" w:rsidR="00AB0C62" w:rsidRDefault="00AB0C62" w:rsidP="001F155E">
            <w:pPr>
              <w:pStyle w:val="21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BC9903" w14:textId="77777777" w:rsidR="00AB0C62" w:rsidRDefault="00AB0C62" w:rsidP="001F155E">
            <w:pPr>
              <w:pStyle w:val="21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46E843" w14:textId="77777777" w:rsidR="00AB0C62" w:rsidRDefault="00AB0C62" w:rsidP="001F155E">
            <w:pPr>
              <w:pStyle w:val="21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104</w:t>
            </w:r>
          </w:p>
        </w:tc>
      </w:tr>
      <w:tr w:rsidR="00AB0C62" w14:paraId="4A1FAE8F" w14:textId="77777777" w:rsidTr="001F155E">
        <w:trPr>
          <w:trHeight w:hRule="exact" w:val="53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72A92" w14:textId="77777777" w:rsidR="00AB0C62" w:rsidRDefault="00AB0C62" w:rsidP="001F155E">
            <w:pPr>
              <w:pStyle w:val="21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4.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8D970" w14:textId="77777777" w:rsidR="00AB0C62" w:rsidRDefault="00AB0C62" w:rsidP="001F155E">
            <w:pPr>
              <w:pStyle w:val="21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4A7295" w14:textId="77777777" w:rsidR="00AB0C62" w:rsidRDefault="00AB0C62" w:rsidP="001F155E">
            <w:pPr>
              <w:pStyle w:val="21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24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A9040" w14:textId="77777777" w:rsidR="00AB0C62" w:rsidRDefault="00AB0C62" w:rsidP="001F155E">
            <w:pPr>
              <w:pStyle w:val="21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CC416" w14:textId="77777777" w:rsidR="00AB0C62" w:rsidRDefault="00AB0C62" w:rsidP="001F155E">
            <w:pPr>
              <w:pStyle w:val="21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9B5BDB" w14:textId="77777777" w:rsidR="00AB0C62" w:rsidRDefault="00AB0C62" w:rsidP="001F155E">
            <w:pPr>
              <w:pStyle w:val="21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110</w:t>
            </w:r>
          </w:p>
        </w:tc>
      </w:tr>
      <w:tr w:rsidR="00AB0C62" w14:paraId="63424238" w14:textId="77777777" w:rsidTr="001F155E">
        <w:trPr>
          <w:trHeight w:hRule="exact" w:val="53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88129" w14:textId="77777777" w:rsidR="00AB0C62" w:rsidRDefault="00AB0C62" w:rsidP="001F155E">
            <w:pPr>
              <w:pStyle w:val="21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5.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FFDA3B" w14:textId="77777777" w:rsidR="00AB0C62" w:rsidRDefault="00AB0C62" w:rsidP="001F155E">
            <w:pPr>
              <w:pStyle w:val="21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640F8D" w14:textId="77777777" w:rsidR="00AB0C62" w:rsidRDefault="00AB0C62" w:rsidP="001F155E">
            <w:pPr>
              <w:pStyle w:val="21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B599D1" w14:textId="77777777" w:rsidR="00AB0C62" w:rsidRDefault="00AB0C62" w:rsidP="001F155E">
            <w:pPr>
              <w:pStyle w:val="21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DAE209" w14:textId="77777777" w:rsidR="00AB0C62" w:rsidRDefault="00AB0C62" w:rsidP="001F155E">
            <w:pPr>
              <w:pStyle w:val="21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1E3775" w14:textId="77777777" w:rsidR="00AB0C62" w:rsidRDefault="00AB0C62" w:rsidP="001F155E">
            <w:pPr>
              <w:pStyle w:val="21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108</w:t>
            </w:r>
          </w:p>
        </w:tc>
      </w:tr>
      <w:tr w:rsidR="00AB0C62" w14:paraId="1FA64ED5" w14:textId="77777777" w:rsidTr="001F155E">
        <w:trPr>
          <w:trHeight w:hRule="exact" w:val="53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F33974" w14:textId="77777777" w:rsidR="00AB0C62" w:rsidRDefault="00AB0C62" w:rsidP="001F155E">
            <w:pPr>
              <w:pStyle w:val="21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6.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F0128C" w14:textId="77777777" w:rsidR="00AB0C62" w:rsidRDefault="00AB0C62" w:rsidP="001F155E">
            <w:pPr>
              <w:pStyle w:val="21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464FF" w14:textId="77777777" w:rsidR="00AB0C62" w:rsidRDefault="00AB0C62" w:rsidP="001F155E">
            <w:pPr>
              <w:pStyle w:val="21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A33FD7" w14:textId="77777777" w:rsidR="00AB0C62" w:rsidRDefault="00AB0C62" w:rsidP="001F155E">
            <w:pPr>
              <w:pStyle w:val="21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D4CD3B" w14:textId="77777777" w:rsidR="00AB0C62" w:rsidRDefault="00AB0C62" w:rsidP="001F155E">
            <w:pPr>
              <w:pStyle w:val="21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D23E21" w14:textId="77777777" w:rsidR="00AB0C62" w:rsidRDefault="00AB0C62" w:rsidP="001F155E">
            <w:pPr>
              <w:pStyle w:val="21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106</w:t>
            </w:r>
          </w:p>
        </w:tc>
      </w:tr>
      <w:tr w:rsidR="00AB0C62" w14:paraId="69624AF2" w14:textId="77777777" w:rsidTr="001F155E">
        <w:trPr>
          <w:trHeight w:hRule="exact" w:val="52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2B08DC" w14:textId="77777777" w:rsidR="00AB0C62" w:rsidRDefault="00AB0C62" w:rsidP="001F155E">
            <w:pPr>
              <w:pStyle w:val="21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7.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FFC4B3" w14:textId="77777777" w:rsidR="00AB0C62" w:rsidRDefault="00AB0C62" w:rsidP="001F155E">
            <w:pPr>
              <w:pStyle w:val="21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29ECA1" w14:textId="77777777" w:rsidR="00AB0C62" w:rsidRDefault="00AB0C62" w:rsidP="001F155E">
            <w:pPr>
              <w:pStyle w:val="21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30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67C204" w14:textId="77777777" w:rsidR="00AB0C62" w:rsidRDefault="00AB0C62" w:rsidP="001F155E">
            <w:pPr>
              <w:pStyle w:val="21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8AF203" w14:textId="77777777" w:rsidR="00AB0C62" w:rsidRDefault="00AB0C62" w:rsidP="001F155E">
            <w:pPr>
              <w:pStyle w:val="21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733FC6" w14:textId="77777777" w:rsidR="00AB0C62" w:rsidRDefault="00AB0C62" w:rsidP="001F155E">
            <w:pPr>
              <w:pStyle w:val="21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112</w:t>
            </w:r>
          </w:p>
        </w:tc>
      </w:tr>
      <w:tr w:rsidR="00AB0C62" w14:paraId="2119908B" w14:textId="77777777" w:rsidTr="001F155E">
        <w:trPr>
          <w:trHeight w:hRule="exact" w:val="53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E212B5" w14:textId="77777777" w:rsidR="00AB0C62" w:rsidRDefault="00AB0C62" w:rsidP="001F155E">
            <w:pPr>
              <w:pStyle w:val="21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8.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F4A011" w14:textId="77777777" w:rsidR="00AB0C62" w:rsidRDefault="00AB0C62" w:rsidP="001F155E">
            <w:pPr>
              <w:pStyle w:val="21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D7ED2" w14:textId="77777777" w:rsidR="00AB0C62" w:rsidRDefault="00AB0C62" w:rsidP="001F155E">
            <w:pPr>
              <w:pStyle w:val="21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7258A" w14:textId="77777777" w:rsidR="00AB0C62" w:rsidRDefault="00AB0C62" w:rsidP="001F155E">
            <w:pPr>
              <w:pStyle w:val="21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980483" w14:textId="77777777" w:rsidR="00AB0C62" w:rsidRDefault="00AB0C62" w:rsidP="001F155E">
            <w:pPr>
              <w:pStyle w:val="21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F1E636" w14:textId="77777777" w:rsidR="00AB0C62" w:rsidRDefault="00AB0C62" w:rsidP="001F155E">
            <w:pPr>
              <w:pStyle w:val="21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102</w:t>
            </w:r>
          </w:p>
        </w:tc>
      </w:tr>
      <w:tr w:rsidR="00AB0C62" w14:paraId="492C0E4F" w14:textId="77777777" w:rsidTr="001F155E">
        <w:trPr>
          <w:trHeight w:hRule="exact" w:val="53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CADFC3" w14:textId="77777777" w:rsidR="00AB0C62" w:rsidRDefault="00AB0C62" w:rsidP="001F155E">
            <w:pPr>
              <w:pStyle w:val="21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9.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F72FAE" w14:textId="77777777" w:rsidR="00AB0C62" w:rsidRDefault="00AB0C62" w:rsidP="001F155E">
            <w:pPr>
              <w:pStyle w:val="21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CF928" w14:textId="77777777" w:rsidR="00AB0C62" w:rsidRDefault="00AB0C62" w:rsidP="001F155E">
            <w:pPr>
              <w:pStyle w:val="21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1F504A" w14:textId="77777777" w:rsidR="00AB0C62" w:rsidRDefault="00AB0C62" w:rsidP="001F155E">
            <w:pPr>
              <w:pStyle w:val="21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582223" w14:textId="77777777" w:rsidR="00AB0C62" w:rsidRDefault="00AB0C62" w:rsidP="001F155E">
            <w:pPr>
              <w:pStyle w:val="21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229147" w14:textId="77777777" w:rsidR="00AB0C62" w:rsidRDefault="00AB0C62" w:rsidP="001F155E">
            <w:pPr>
              <w:pStyle w:val="21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105</w:t>
            </w:r>
          </w:p>
        </w:tc>
      </w:tr>
      <w:tr w:rsidR="00AB0C62" w14:paraId="364483CD" w14:textId="77777777" w:rsidTr="001F155E">
        <w:trPr>
          <w:trHeight w:hRule="exact" w:val="53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DCB69" w14:textId="77777777" w:rsidR="00AB0C62" w:rsidRDefault="00AB0C62" w:rsidP="001F155E">
            <w:pPr>
              <w:pStyle w:val="21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153CA" w14:textId="77777777" w:rsidR="00AB0C62" w:rsidRDefault="00AB0C62" w:rsidP="001F155E">
            <w:pPr>
              <w:pStyle w:val="21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81B4A" w14:textId="77777777" w:rsidR="00AB0C62" w:rsidRDefault="00AB0C62" w:rsidP="001F155E">
            <w:pPr>
              <w:pStyle w:val="21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BB47B" w14:textId="77777777" w:rsidR="00AB0C62" w:rsidRDefault="00AB0C62" w:rsidP="001F155E">
            <w:pPr>
              <w:pStyle w:val="21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E7C147" w14:textId="77777777" w:rsidR="00AB0C62" w:rsidRDefault="00AB0C62" w:rsidP="001F155E">
            <w:pPr>
              <w:pStyle w:val="21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EE9E88" w14:textId="77777777" w:rsidR="00AB0C62" w:rsidRDefault="00AB0C62" w:rsidP="001F155E">
            <w:pPr>
              <w:pStyle w:val="21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107</w:t>
            </w:r>
          </w:p>
        </w:tc>
      </w:tr>
      <w:tr w:rsidR="00AB0C62" w14:paraId="76C361CB" w14:textId="77777777" w:rsidTr="001F155E">
        <w:trPr>
          <w:trHeight w:hRule="exact" w:val="53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811261" w14:textId="77777777" w:rsidR="00AB0C62" w:rsidRDefault="00AB0C62" w:rsidP="001F155E">
            <w:pPr>
              <w:pStyle w:val="21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AB1B4F" w14:textId="77777777" w:rsidR="00AB0C62" w:rsidRDefault="00AB0C62" w:rsidP="001F155E">
            <w:pPr>
              <w:pStyle w:val="21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437A25" w14:textId="77777777" w:rsidR="00AB0C62" w:rsidRDefault="00AB0C62" w:rsidP="001F155E">
            <w:pPr>
              <w:pStyle w:val="21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28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1AC1F" w14:textId="77777777" w:rsidR="00AB0C62" w:rsidRDefault="00AB0C62" w:rsidP="001F155E">
            <w:pPr>
              <w:pStyle w:val="21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24CA18" w14:textId="77777777" w:rsidR="00AB0C62" w:rsidRDefault="00AB0C62" w:rsidP="001F155E">
            <w:pPr>
              <w:pStyle w:val="21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69FAB2" w14:textId="77777777" w:rsidR="00AB0C62" w:rsidRDefault="00AB0C62" w:rsidP="001F155E">
            <w:pPr>
              <w:pStyle w:val="21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109</w:t>
            </w:r>
          </w:p>
        </w:tc>
      </w:tr>
      <w:tr w:rsidR="00AB0C62" w14:paraId="362A8744" w14:textId="77777777" w:rsidTr="001F155E">
        <w:trPr>
          <w:trHeight w:hRule="exact" w:val="54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8B8E80" w14:textId="77777777" w:rsidR="00AB0C62" w:rsidRDefault="00AB0C62" w:rsidP="001F155E">
            <w:pPr>
              <w:pStyle w:val="21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E691C0" w14:textId="77777777" w:rsidR="00AB0C62" w:rsidRDefault="00AB0C62" w:rsidP="001F155E">
            <w:pPr>
              <w:pStyle w:val="21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725701" w14:textId="77777777" w:rsidR="00AB0C62" w:rsidRDefault="00AB0C62" w:rsidP="001F155E">
            <w:pPr>
              <w:pStyle w:val="21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21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809C8D" w14:textId="77777777" w:rsidR="00AB0C62" w:rsidRDefault="00AB0C62" w:rsidP="001F155E">
            <w:pPr>
              <w:pStyle w:val="21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02A93C" w14:textId="77777777" w:rsidR="00AB0C62" w:rsidRDefault="00AB0C62" w:rsidP="001F155E">
            <w:pPr>
              <w:pStyle w:val="21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33EBB" w14:textId="77777777" w:rsidR="00AB0C62" w:rsidRDefault="00AB0C62" w:rsidP="001F155E">
            <w:pPr>
              <w:pStyle w:val="21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111</w:t>
            </w:r>
          </w:p>
        </w:tc>
      </w:tr>
    </w:tbl>
    <w:p w14:paraId="189414F2" w14:textId="77777777" w:rsidR="00AB0C62" w:rsidRDefault="00AB0C62" w:rsidP="00AB0C62">
      <w:pPr>
        <w:rPr>
          <w:sz w:val="2"/>
          <w:szCs w:val="2"/>
        </w:rPr>
        <w:sectPr w:rsidR="00AB0C6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0"/>
        <w:gridCol w:w="1910"/>
        <w:gridCol w:w="1915"/>
        <w:gridCol w:w="1915"/>
        <w:gridCol w:w="1925"/>
      </w:tblGrid>
      <w:tr w:rsidR="00AB0C62" w14:paraId="005B1197" w14:textId="77777777" w:rsidTr="001F155E">
        <w:trPr>
          <w:trHeight w:hRule="exact" w:val="336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44835" w14:textId="77777777" w:rsidR="00AB0C62" w:rsidRDefault="00AB0C62" w:rsidP="001F155E">
            <w:pPr>
              <w:pStyle w:val="21"/>
              <w:framePr w:w="9586" w:h="2338" w:wrap="none" w:vAnchor="page" w:hAnchor="page" w:x="1199" w:y="1165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lastRenderedPageBreak/>
              <w:t>6.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82C6E2" w14:textId="77777777" w:rsidR="00AB0C62" w:rsidRDefault="00AB0C62" w:rsidP="001F155E">
            <w:pPr>
              <w:pStyle w:val="21"/>
              <w:framePr w:w="9586" w:h="2338" w:wrap="none" w:vAnchor="page" w:hAnchor="page" w:x="1199" w:y="1165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11,5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4BDB2" w14:textId="77777777" w:rsidR="00AB0C62" w:rsidRDefault="00AB0C62" w:rsidP="001F155E">
            <w:pPr>
              <w:pStyle w:val="21"/>
              <w:framePr w:w="9586" w:h="2338" w:wrap="none" w:vAnchor="page" w:hAnchor="page" w:x="1199" w:y="1165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14,5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E173B" w14:textId="77777777" w:rsidR="00AB0C62" w:rsidRDefault="00AB0C62" w:rsidP="001F155E">
            <w:pPr>
              <w:pStyle w:val="21"/>
              <w:framePr w:w="9586" w:h="2338" w:wrap="none" w:vAnchor="page" w:hAnchor="page" w:x="1199" w:y="1165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2,5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8DE371" w14:textId="77777777" w:rsidR="00AB0C62" w:rsidRDefault="00AB0C62" w:rsidP="001F155E">
            <w:pPr>
              <w:pStyle w:val="21"/>
              <w:framePr w:w="9586" w:h="2338" w:wrap="none" w:vAnchor="page" w:hAnchor="page" w:x="1199" w:y="1165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35</w:t>
            </w:r>
          </w:p>
        </w:tc>
      </w:tr>
      <w:tr w:rsidR="00AB0C62" w14:paraId="133DCCFE" w14:textId="77777777" w:rsidTr="001F155E">
        <w:trPr>
          <w:trHeight w:hRule="exact" w:val="331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BE6F6C" w14:textId="77777777" w:rsidR="00AB0C62" w:rsidRDefault="00AB0C62" w:rsidP="001F155E">
            <w:pPr>
              <w:pStyle w:val="21"/>
              <w:framePr w:w="9586" w:h="2338" w:wrap="none" w:vAnchor="page" w:hAnchor="page" w:x="1199" w:y="1165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7.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56A76" w14:textId="77777777" w:rsidR="00AB0C62" w:rsidRDefault="00AB0C62" w:rsidP="001F155E">
            <w:pPr>
              <w:pStyle w:val="21"/>
              <w:framePr w:w="9586" w:h="2338" w:wrap="none" w:vAnchor="page" w:hAnchor="page" w:x="1199" w:y="1165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14,5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920C22" w14:textId="77777777" w:rsidR="00AB0C62" w:rsidRDefault="00AB0C62" w:rsidP="001F155E">
            <w:pPr>
              <w:pStyle w:val="21"/>
              <w:framePr w:w="9586" w:h="2338" w:wrap="none" w:vAnchor="page" w:hAnchor="page" w:x="1199" w:y="1165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17,5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E830F7" w14:textId="77777777" w:rsidR="00AB0C62" w:rsidRDefault="00AB0C62" w:rsidP="001F155E">
            <w:pPr>
              <w:pStyle w:val="21"/>
              <w:framePr w:w="9586" w:h="2338" w:wrap="none" w:vAnchor="page" w:hAnchor="page" w:x="1199" w:y="1165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3,5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AB71E8" w14:textId="77777777" w:rsidR="00AB0C62" w:rsidRDefault="00AB0C62" w:rsidP="001F155E">
            <w:pPr>
              <w:pStyle w:val="21"/>
              <w:framePr w:w="9586" w:h="2338" w:wrap="none" w:vAnchor="page" w:hAnchor="page" w:x="1199" w:y="1165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24</w:t>
            </w:r>
          </w:p>
        </w:tc>
      </w:tr>
      <w:tr w:rsidR="00AB0C62" w14:paraId="4A4CE0E2" w14:textId="77777777" w:rsidTr="001F155E">
        <w:trPr>
          <w:trHeight w:hRule="exact" w:val="331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EDDB8E" w14:textId="77777777" w:rsidR="00AB0C62" w:rsidRDefault="00AB0C62" w:rsidP="001F155E">
            <w:pPr>
              <w:pStyle w:val="21"/>
              <w:framePr w:w="9586" w:h="2338" w:wrap="none" w:vAnchor="page" w:hAnchor="page" w:x="1199" w:y="1165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8.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0CA1A9" w14:textId="77777777" w:rsidR="00AB0C62" w:rsidRDefault="00AB0C62" w:rsidP="001F155E">
            <w:pPr>
              <w:pStyle w:val="21"/>
              <w:framePr w:w="9586" w:h="2338" w:wrap="none" w:vAnchor="page" w:hAnchor="page" w:x="1199" w:y="1165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15,0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A2D0C0" w14:textId="77777777" w:rsidR="00AB0C62" w:rsidRDefault="00AB0C62" w:rsidP="001F155E">
            <w:pPr>
              <w:pStyle w:val="21"/>
              <w:framePr w:w="9586" w:h="2338" w:wrap="none" w:vAnchor="page" w:hAnchor="page" w:x="1199" w:y="1165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18,0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2F0F12" w14:textId="77777777" w:rsidR="00AB0C62" w:rsidRDefault="00AB0C62" w:rsidP="001F155E">
            <w:pPr>
              <w:pStyle w:val="21"/>
              <w:framePr w:w="9586" w:h="2338" w:wrap="none" w:vAnchor="page" w:hAnchor="page" w:x="1199" w:y="1165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3,8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61FDA9" w14:textId="77777777" w:rsidR="00AB0C62" w:rsidRDefault="00AB0C62" w:rsidP="001F155E">
            <w:pPr>
              <w:pStyle w:val="21"/>
              <w:framePr w:w="9586" w:h="2338" w:wrap="none" w:vAnchor="page" w:hAnchor="page" w:x="1199" w:y="1165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38</w:t>
            </w:r>
          </w:p>
        </w:tc>
      </w:tr>
      <w:tr w:rsidR="00AB0C62" w14:paraId="51F8C927" w14:textId="77777777" w:rsidTr="001F155E">
        <w:trPr>
          <w:trHeight w:hRule="exact" w:val="336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C298E" w14:textId="77777777" w:rsidR="00AB0C62" w:rsidRDefault="00AB0C62" w:rsidP="001F155E">
            <w:pPr>
              <w:pStyle w:val="21"/>
              <w:framePr w:w="9586" w:h="2338" w:wrap="none" w:vAnchor="page" w:hAnchor="page" w:x="1199" w:y="1165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9.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2DA38" w14:textId="77777777" w:rsidR="00AB0C62" w:rsidRDefault="00AB0C62" w:rsidP="001F155E">
            <w:pPr>
              <w:pStyle w:val="21"/>
              <w:framePr w:w="9586" w:h="2338" w:wrap="none" w:vAnchor="page" w:hAnchor="page" w:x="1199" w:y="1165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12,8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6A6192" w14:textId="77777777" w:rsidR="00AB0C62" w:rsidRDefault="00AB0C62" w:rsidP="001F155E">
            <w:pPr>
              <w:pStyle w:val="21"/>
              <w:framePr w:w="9586" w:h="2338" w:wrap="none" w:vAnchor="page" w:hAnchor="page" w:x="1199" w:y="1165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15,8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2E1CF8" w14:textId="77777777" w:rsidR="00AB0C62" w:rsidRDefault="00AB0C62" w:rsidP="001F155E">
            <w:pPr>
              <w:pStyle w:val="21"/>
              <w:framePr w:w="9586" w:h="2338" w:wrap="none" w:vAnchor="page" w:hAnchor="page" w:x="1199" w:y="1165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2,9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1A248B" w14:textId="77777777" w:rsidR="00AB0C62" w:rsidRDefault="00AB0C62" w:rsidP="001F155E">
            <w:pPr>
              <w:pStyle w:val="21"/>
              <w:framePr w:w="9586" w:h="2338" w:wrap="none" w:vAnchor="page" w:hAnchor="page" w:x="1199" w:y="1165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40</w:t>
            </w:r>
          </w:p>
        </w:tc>
      </w:tr>
      <w:tr w:rsidR="00AB0C62" w14:paraId="0A1230B4" w14:textId="77777777" w:rsidTr="001F155E">
        <w:trPr>
          <w:trHeight w:hRule="exact" w:val="331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49C325" w14:textId="77777777" w:rsidR="00AB0C62" w:rsidRDefault="00AB0C62" w:rsidP="001F155E">
            <w:pPr>
              <w:pStyle w:val="21"/>
              <w:framePr w:w="9586" w:h="2338" w:wrap="none" w:vAnchor="page" w:hAnchor="page" w:x="1199" w:y="1165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10.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D04473" w14:textId="77777777" w:rsidR="00AB0C62" w:rsidRDefault="00AB0C62" w:rsidP="001F155E">
            <w:pPr>
              <w:pStyle w:val="21"/>
              <w:framePr w:w="9586" w:h="2338" w:wrap="none" w:vAnchor="page" w:hAnchor="page" w:x="1199" w:y="1165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13,8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EB9BC" w14:textId="77777777" w:rsidR="00AB0C62" w:rsidRDefault="00AB0C62" w:rsidP="001F155E">
            <w:pPr>
              <w:pStyle w:val="21"/>
              <w:framePr w:w="9586" w:h="2338" w:wrap="none" w:vAnchor="page" w:hAnchor="page" w:x="1199" w:y="1165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16,8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881F7E" w14:textId="77777777" w:rsidR="00AB0C62" w:rsidRDefault="00AB0C62" w:rsidP="001F155E">
            <w:pPr>
              <w:pStyle w:val="21"/>
              <w:framePr w:w="9586" w:h="2338" w:wrap="none" w:vAnchor="page" w:hAnchor="page" w:x="1199" w:y="1165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3,2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2CCF1C" w14:textId="77777777" w:rsidR="00AB0C62" w:rsidRDefault="00AB0C62" w:rsidP="001F155E">
            <w:pPr>
              <w:pStyle w:val="21"/>
              <w:framePr w:w="9586" w:h="2338" w:wrap="none" w:vAnchor="page" w:hAnchor="page" w:x="1199" w:y="1165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29</w:t>
            </w:r>
          </w:p>
        </w:tc>
      </w:tr>
      <w:tr w:rsidR="00AB0C62" w14:paraId="50EC5ABD" w14:textId="77777777" w:rsidTr="001F155E">
        <w:trPr>
          <w:trHeight w:hRule="exact" w:val="331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E32076" w14:textId="77777777" w:rsidR="00AB0C62" w:rsidRDefault="00AB0C62" w:rsidP="001F155E">
            <w:pPr>
              <w:pStyle w:val="21"/>
              <w:framePr w:w="9586" w:h="2338" w:wrap="none" w:vAnchor="page" w:hAnchor="page" w:x="1199" w:y="1165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11.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13C1E" w14:textId="77777777" w:rsidR="00AB0C62" w:rsidRDefault="00AB0C62" w:rsidP="001F155E">
            <w:pPr>
              <w:pStyle w:val="21"/>
              <w:framePr w:w="9586" w:h="2338" w:wrap="none" w:vAnchor="page" w:hAnchor="page" w:x="1199" w:y="1165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11,9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4BF814" w14:textId="77777777" w:rsidR="00AB0C62" w:rsidRDefault="00AB0C62" w:rsidP="001F155E">
            <w:pPr>
              <w:pStyle w:val="21"/>
              <w:framePr w:w="9586" w:h="2338" w:wrap="none" w:vAnchor="page" w:hAnchor="page" w:x="1199" w:y="1165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14,9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790569" w14:textId="77777777" w:rsidR="00AB0C62" w:rsidRDefault="00AB0C62" w:rsidP="001F155E">
            <w:pPr>
              <w:pStyle w:val="21"/>
              <w:framePr w:w="9586" w:h="2338" w:wrap="none" w:vAnchor="page" w:hAnchor="page" w:x="1199" w:y="1165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2,8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D17E71" w14:textId="77777777" w:rsidR="00AB0C62" w:rsidRDefault="00AB0C62" w:rsidP="001F155E">
            <w:pPr>
              <w:pStyle w:val="21"/>
              <w:framePr w:w="9586" w:h="2338" w:wrap="none" w:vAnchor="page" w:hAnchor="page" w:x="1199" w:y="1165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36</w:t>
            </w:r>
          </w:p>
        </w:tc>
      </w:tr>
      <w:tr w:rsidR="00AB0C62" w14:paraId="130FD103" w14:textId="77777777" w:rsidTr="001F155E">
        <w:trPr>
          <w:trHeight w:hRule="exact" w:val="341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61EC83" w14:textId="77777777" w:rsidR="00AB0C62" w:rsidRDefault="00AB0C62" w:rsidP="001F155E">
            <w:pPr>
              <w:pStyle w:val="21"/>
              <w:framePr w:w="9586" w:h="2338" w:wrap="none" w:vAnchor="page" w:hAnchor="page" w:x="1199" w:y="1165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12.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BB2DFD" w14:textId="77777777" w:rsidR="00AB0C62" w:rsidRDefault="00AB0C62" w:rsidP="001F155E">
            <w:pPr>
              <w:pStyle w:val="21"/>
              <w:framePr w:w="9586" w:h="2338" w:wrap="none" w:vAnchor="page" w:hAnchor="page" w:x="1199" w:y="1165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12,7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E018EE" w14:textId="77777777" w:rsidR="00AB0C62" w:rsidRDefault="00AB0C62" w:rsidP="001F155E">
            <w:pPr>
              <w:pStyle w:val="21"/>
              <w:framePr w:w="9586" w:h="2338" w:wrap="none" w:vAnchor="page" w:hAnchor="page" w:x="1199" w:y="1165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15,7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292A05" w14:textId="77777777" w:rsidR="00AB0C62" w:rsidRDefault="00AB0C62" w:rsidP="001F155E">
            <w:pPr>
              <w:pStyle w:val="21"/>
              <w:framePr w:w="9586" w:h="2338" w:wrap="none" w:vAnchor="page" w:hAnchor="page" w:x="1199" w:y="1165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3,0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DC734" w14:textId="77777777" w:rsidR="00AB0C62" w:rsidRDefault="00AB0C62" w:rsidP="001F155E">
            <w:pPr>
              <w:pStyle w:val="21"/>
              <w:framePr w:w="9586" w:h="2338" w:wrap="none" w:vAnchor="page" w:hAnchor="page" w:x="1199" w:y="1165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41</w:t>
            </w:r>
          </w:p>
        </w:tc>
      </w:tr>
    </w:tbl>
    <w:p w14:paraId="60D21FA1" w14:textId="77777777" w:rsidR="00AB0C62" w:rsidRDefault="00AB0C62" w:rsidP="00AB0C62">
      <w:pPr>
        <w:pStyle w:val="21"/>
        <w:framePr w:w="9595" w:h="1180" w:hRule="exact" w:wrap="none" w:vAnchor="page" w:hAnchor="page" w:x="1194" w:y="3631"/>
        <w:numPr>
          <w:ilvl w:val="0"/>
          <w:numId w:val="3"/>
        </w:numPr>
        <w:shd w:val="clear" w:color="auto" w:fill="auto"/>
        <w:tabs>
          <w:tab w:val="left" w:pos="426"/>
        </w:tabs>
        <w:spacing w:after="0" w:line="374" w:lineRule="exact"/>
        <w:ind w:left="100" w:right="80" w:firstLine="0"/>
        <w:jc w:val="both"/>
      </w:pPr>
      <w:bookmarkStart w:id="10" w:name="bookmark16"/>
      <w:r>
        <w:t>Рассчитайте фактический фонд оплаты труда бригады за месяц. За выполнение плана по выпуску продукции бригаде начислена премия в размере 30%.</w:t>
      </w:r>
      <w:bookmarkEnd w:id="10"/>
    </w:p>
    <w:p w14:paraId="78143E86" w14:textId="77777777" w:rsidR="00AB0C62" w:rsidRDefault="00AB0C62" w:rsidP="00AB0C62">
      <w:pPr>
        <w:pStyle w:val="a7"/>
        <w:framePr w:wrap="none" w:vAnchor="page" w:hAnchor="page" w:x="1664" w:y="4840"/>
        <w:shd w:val="clear" w:color="auto" w:fill="auto"/>
        <w:spacing w:line="260" w:lineRule="exact"/>
      </w:pPr>
      <w:r>
        <w:t>Каждый рабочий отработал следующее количество времени: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25"/>
      </w:tblGrid>
      <w:tr w:rsidR="00AB0C62" w14:paraId="2F82D13A" w14:textId="77777777" w:rsidTr="001F155E">
        <w:trPr>
          <w:trHeight w:hRule="exact" w:val="269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AF8F1E" w14:textId="77777777" w:rsidR="00AB0C62" w:rsidRDefault="00AB0C62" w:rsidP="001F155E">
            <w:pPr>
              <w:pStyle w:val="21"/>
              <w:framePr w:w="9586" w:h="2122" w:wrap="none" w:vAnchor="page" w:hAnchor="page" w:x="1199" w:y="5178"/>
              <w:shd w:val="clear" w:color="auto" w:fill="auto"/>
              <w:spacing w:after="0" w:line="200" w:lineRule="exact"/>
              <w:ind w:firstLine="0"/>
            </w:pPr>
            <w:r>
              <w:rPr>
                <w:rStyle w:val="10pt"/>
              </w:rPr>
              <w:t>Разряд рабочего</w:t>
            </w:r>
          </w:p>
        </w:tc>
        <w:tc>
          <w:tcPr>
            <w:tcW w:w="76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12563A" w14:textId="77777777" w:rsidR="00AB0C62" w:rsidRDefault="00AB0C62" w:rsidP="001F155E">
            <w:pPr>
              <w:pStyle w:val="21"/>
              <w:framePr w:w="9586" w:h="2122" w:wrap="none" w:vAnchor="page" w:hAnchor="page" w:x="1199" w:y="5178"/>
              <w:shd w:val="clear" w:color="auto" w:fill="auto"/>
              <w:spacing w:after="0" w:line="200" w:lineRule="exact"/>
              <w:ind w:firstLine="0"/>
            </w:pPr>
            <w:r>
              <w:rPr>
                <w:rStyle w:val="10pt"/>
              </w:rPr>
              <w:t>Отработанное время</w:t>
            </w:r>
          </w:p>
        </w:tc>
      </w:tr>
      <w:tr w:rsidR="00AB0C62" w14:paraId="6C28B208" w14:textId="77777777" w:rsidTr="001F155E">
        <w:trPr>
          <w:trHeight w:hRule="exact" w:val="518"/>
        </w:trPr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8A175F6" w14:textId="77777777" w:rsidR="00AB0C62" w:rsidRDefault="00AB0C62" w:rsidP="001F155E">
            <w:pPr>
              <w:framePr w:w="9586" w:h="2122" w:wrap="none" w:vAnchor="page" w:hAnchor="page" w:x="1199" w:y="5178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373AAD" w14:textId="77777777" w:rsidR="00AB0C62" w:rsidRDefault="00AB0C62" w:rsidP="001F155E">
            <w:pPr>
              <w:pStyle w:val="21"/>
              <w:framePr w:w="9586" w:h="2122" w:wrap="none" w:vAnchor="page" w:hAnchor="page" w:x="1199" w:y="5178"/>
              <w:shd w:val="clear" w:color="auto" w:fill="auto"/>
              <w:spacing w:after="0" w:line="200" w:lineRule="exact"/>
              <w:ind w:firstLine="0"/>
            </w:pPr>
            <w:r>
              <w:rPr>
                <w:rStyle w:val="10pt"/>
              </w:rPr>
              <w:t>всего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D2F6A8" w14:textId="77777777" w:rsidR="00AB0C62" w:rsidRDefault="00AB0C62" w:rsidP="001F155E">
            <w:pPr>
              <w:pStyle w:val="21"/>
              <w:framePr w:w="9586" w:h="2122" w:wrap="none" w:vAnchor="page" w:hAnchor="page" w:x="1199" w:y="5178"/>
              <w:shd w:val="clear" w:color="auto" w:fill="auto"/>
              <w:spacing w:after="0" w:line="254" w:lineRule="exact"/>
              <w:ind w:firstLine="0"/>
            </w:pPr>
            <w:r>
              <w:rPr>
                <w:rStyle w:val="10pt"/>
              </w:rPr>
              <w:t>в праздничные дни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4D75F4" w14:textId="77777777" w:rsidR="00AB0C62" w:rsidRDefault="00AB0C62" w:rsidP="001F155E">
            <w:pPr>
              <w:pStyle w:val="21"/>
              <w:framePr w:w="9586" w:h="2122" w:wrap="none" w:vAnchor="page" w:hAnchor="page" w:x="1199" w:y="5178"/>
              <w:shd w:val="clear" w:color="auto" w:fill="auto"/>
              <w:spacing w:after="0" w:line="200" w:lineRule="exact"/>
              <w:ind w:firstLine="0"/>
            </w:pPr>
            <w:r>
              <w:rPr>
                <w:rStyle w:val="10pt"/>
              </w:rPr>
              <w:t>в вечернее время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B2F334" w14:textId="77777777" w:rsidR="00AB0C62" w:rsidRDefault="00AB0C62" w:rsidP="001F155E">
            <w:pPr>
              <w:pStyle w:val="21"/>
              <w:framePr w:w="9586" w:h="2122" w:wrap="none" w:vAnchor="page" w:hAnchor="page" w:x="1199" w:y="5178"/>
              <w:shd w:val="clear" w:color="auto" w:fill="auto"/>
              <w:spacing w:after="0" w:line="200" w:lineRule="exact"/>
              <w:ind w:firstLine="0"/>
            </w:pPr>
            <w:r>
              <w:rPr>
                <w:rStyle w:val="10pt"/>
              </w:rPr>
              <w:t>в ночное время</w:t>
            </w:r>
          </w:p>
        </w:tc>
      </w:tr>
      <w:tr w:rsidR="00AB0C62" w14:paraId="4324E59B" w14:textId="77777777" w:rsidTr="001F155E">
        <w:trPr>
          <w:trHeight w:hRule="exact" w:val="331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42DA2F" w14:textId="77777777" w:rsidR="00AB0C62" w:rsidRDefault="00AB0C62" w:rsidP="001F155E">
            <w:pPr>
              <w:pStyle w:val="21"/>
              <w:framePr w:w="9586" w:h="2122" w:wrap="none" w:vAnchor="page" w:hAnchor="page" w:x="1199" w:y="5178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B93D6D" w14:textId="77777777" w:rsidR="00AB0C62" w:rsidRDefault="00AB0C62" w:rsidP="001F155E">
            <w:pPr>
              <w:pStyle w:val="21"/>
              <w:framePr w:w="9586" w:h="2122" w:wrap="none" w:vAnchor="page" w:hAnchor="page" w:x="1199" w:y="5178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765E49" w14:textId="77777777" w:rsidR="00AB0C62" w:rsidRDefault="00AB0C62" w:rsidP="001F155E">
            <w:pPr>
              <w:pStyle w:val="21"/>
              <w:framePr w:w="9586" w:h="2122" w:wrap="none" w:vAnchor="page" w:hAnchor="page" w:x="1199" w:y="5178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0BC846" w14:textId="77777777" w:rsidR="00AB0C62" w:rsidRDefault="00AB0C62" w:rsidP="001F155E">
            <w:pPr>
              <w:pStyle w:val="21"/>
              <w:framePr w:w="9586" w:h="2122" w:wrap="none" w:vAnchor="page" w:hAnchor="page" w:x="1199" w:y="5178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64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0EF048" w14:textId="77777777" w:rsidR="00AB0C62" w:rsidRDefault="00AB0C62" w:rsidP="001F155E">
            <w:pPr>
              <w:pStyle w:val="21"/>
              <w:framePr w:w="9586" w:h="2122" w:wrap="none" w:vAnchor="page" w:hAnchor="page" w:x="1199" w:y="5178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64</w:t>
            </w:r>
          </w:p>
        </w:tc>
      </w:tr>
      <w:tr w:rsidR="00AB0C62" w14:paraId="7A325071" w14:textId="77777777" w:rsidTr="001F155E">
        <w:trPr>
          <w:trHeight w:hRule="exact" w:val="331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8930EA" w14:textId="77777777" w:rsidR="00AB0C62" w:rsidRDefault="00AB0C62" w:rsidP="001F155E">
            <w:pPr>
              <w:pStyle w:val="21"/>
              <w:framePr w:w="9586" w:h="2122" w:wrap="none" w:vAnchor="page" w:hAnchor="page" w:x="1199" w:y="5178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267766" w14:textId="77777777" w:rsidR="00AB0C62" w:rsidRDefault="00AB0C62" w:rsidP="001F155E">
            <w:pPr>
              <w:pStyle w:val="21"/>
              <w:framePr w:w="9586" w:h="2122" w:wrap="none" w:vAnchor="page" w:hAnchor="page" w:x="1199" w:y="5178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BF373C" w14:textId="77777777" w:rsidR="00AB0C62" w:rsidRDefault="00AB0C62" w:rsidP="001F155E">
            <w:pPr>
              <w:pStyle w:val="21"/>
              <w:framePr w:w="9586" w:h="2122" w:wrap="none" w:vAnchor="page" w:hAnchor="page" w:x="1199" w:y="5178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B6AE99" w14:textId="77777777" w:rsidR="00AB0C62" w:rsidRDefault="00AB0C62" w:rsidP="001F155E">
            <w:pPr>
              <w:pStyle w:val="21"/>
              <w:framePr w:w="9586" w:h="2122" w:wrap="none" w:vAnchor="page" w:hAnchor="page" w:x="1199" w:y="5178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64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54E717" w14:textId="77777777" w:rsidR="00AB0C62" w:rsidRDefault="00AB0C62" w:rsidP="001F155E">
            <w:pPr>
              <w:pStyle w:val="21"/>
              <w:framePr w:w="9586" w:h="2122" w:wrap="none" w:vAnchor="page" w:hAnchor="page" w:x="1199" w:y="5178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64</w:t>
            </w:r>
          </w:p>
        </w:tc>
      </w:tr>
      <w:tr w:rsidR="00AB0C62" w14:paraId="7CCB27D3" w14:textId="77777777" w:rsidTr="001F155E">
        <w:trPr>
          <w:trHeight w:hRule="exact" w:val="331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4FF40" w14:textId="77777777" w:rsidR="00AB0C62" w:rsidRDefault="00AB0C62" w:rsidP="001F155E">
            <w:pPr>
              <w:pStyle w:val="21"/>
              <w:framePr w:w="9586" w:h="2122" w:wrap="none" w:vAnchor="page" w:hAnchor="page" w:x="1199" w:y="5178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1325D" w14:textId="77777777" w:rsidR="00AB0C62" w:rsidRDefault="00AB0C62" w:rsidP="001F155E">
            <w:pPr>
              <w:pStyle w:val="21"/>
              <w:framePr w:w="9586" w:h="2122" w:wrap="none" w:vAnchor="page" w:hAnchor="page" w:x="1199" w:y="5178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F5D3DB" w14:textId="77777777" w:rsidR="00AB0C62" w:rsidRDefault="00AB0C62" w:rsidP="001F155E">
            <w:pPr>
              <w:pStyle w:val="21"/>
              <w:framePr w:w="9586" w:h="2122" w:wrap="none" w:vAnchor="page" w:hAnchor="page" w:x="1199" w:y="5178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CD49A1" w14:textId="77777777" w:rsidR="00AB0C62" w:rsidRDefault="00AB0C62" w:rsidP="001F155E">
            <w:pPr>
              <w:pStyle w:val="21"/>
              <w:framePr w:w="9586" w:h="2122" w:wrap="none" w:vAnchor="page" w:hAnchor="page" w:x="1199" w:y="5178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48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8E93DB" w14:textId="77777777" w:rsidR="00AB0C62" w:rsidRDefault="00AB0C62" w:rsidP="001F155E">
            <w:pPr>
              <w:pStyle w:val="21"/>
              <w:framePr w:w="9586" w:h="2122" w:wrap="none" w:vAnchor="page" w:hAnchor="page" w:x="1199" w:y="5178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64</w:t>
            </w:r>
          </w:p>
        </w:tc>
      </w:tr>
      <w:tr w:rsidR="00AB0C62" w14:paraId="32C76062" w14:textId="77777777" w:rsidTr="001F155E">
        <w:trPr>
          <w:trHeight w:hRule="exact" w:val="341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C3BFBE" w14:textId="77777777" w:rsidR="00AB0C62" w:rsidRDefault="00AB0C62" w:rsidP="001F155E">
            <w:pPr>
              <w:pStyle w:val="21"/>
              <w:framePr w:w="9586" w:h="2122" w:wrap="none" w:vAnchor="page" w:hAnchor="page" w:x="1199" w:y="5178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99B1" w14:textId="77777777" w:rsidR="00AB0C62" w:rsidRDefault="00AB0C62" w:rsidP="001F155E">
            <w:pPr>
              <w:pStyle w:val="21"/>
              <w:framePr w:w="9586" w:h="2122" w:wrap="none" w:vAnchor="page" w:hAnchor="page" w:x="1199" w:y="5178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184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D7E196" w14:textId="77777777" w:rsidR="00AB0C62" w:rsidRDefault="00AB0C62" w:rsidP="001F155E">
            <w:pPr>
              <w:pStyle w:val="21"/>
              <w:framePr w:w="9586" w:h="2122" w:wrap="none" w:vAnchor="page" w:hAnchor="page" w:x="1199" w:y="5178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F5F981" w14:textId="77777777" w:rsidR="00AB0C62" w:rsidRDefault="00AB0C62" w:rsidP="001F155E">
            <w:pPr>
              <w:pStyle w:val="21"/>
              <w:framePr w:w="9586" w:h="2122" w:wrap="none" w:vAnchor="page" w:hAnchor="page" w:x="1199" w:y="5178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64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1A4AD" w14:textId="77777777" w:rsidR="00AB0C62" w:rsidRDefault="00AB0C62" w:rsidP="001F155E">
            <w:pPr>
              <w:pStyle w:val="21"/>
              <w:framePr w:w="9586" w:h="2122" w:wrap="none" w:vAnchor="page" w:hAnchor="page" w:x="1199" w:y="5178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</w:rPr>
              <w:t>56</w:t>
            </w:r>
          </w:p>
        </w:tc>
      </w:tr>
    </w:tbl>
    <w:p w14:paraId="25C959C8" w14:textId="77777777" w:rsidR="00AB0C62" w:rsidRDefault="00AB0C62" w:rsidP="00AB0C62">
      <w:pPr>
        <w:pStyle w:val="21"/>
        <w:framePr w:w="9595" w:h="5656" w:hRule="exact" w:wrap="none" w:vAnchor="page" w:hAnchor="page" w:x="1194" w:y="7238"/>
        <w:shd w:val="clear" w:color="auto" w:fill="auto"/>
        <w:spacing w:after="0" w:line="365" w:lineRule="exact"/>
        <w:ind w:left="100" w:firstLine="0"/>
        <w:jc w:val="both"/>
      </w:pPr>
      <w:r>
        <w:t>Коэффициенты доплаты за работу:</w:t>
      </w:r>
    </w:p>
    <w:p w14:paraId="388620C1" w14:textId="77777777" w:rsidR="00AB0C62" w:rsidRDefault="00AB0C62" w:rsidP="00AB0C62">
      <w:pPr>
        <w:pStyle w:val="21"/>
        <w:framePr w:w="9595" w:h="5656" w:hRule="exact" w:wrap="none" w:vAnchor="page" w:hAnchor="page" w:x="1194" w:y="7238"/>
        <w:numPr>
          <w:ilvl w:val="0"/>
          <w:numId w:val="6"/>
        </w:numPr>
        <w:shd w:val="clear" w:color="auto" w:fill="auto"/>
        <w:tabs>
          <w:tab w:val="left" w:pos="268"/>
        </w:tabs>
        <w:spacing w:after="0" w:line="365" w:lineRule="exact"/>
        <w:ind w:left="100" w:firstLine="0"/>
        <w:jc w:val="both"/>
      </w:pPr>
      <w:bookmarkStart w:id="11" w:name="bookmark17"/>
      <w:r>
        <w:t>в праздничные дни - 1,43 к часовой тарифной ставке;</w:t>
      </w:r>
      <w:bookmarkEnd w:id="11"/>
    </w:p>
    <w:p w14:paraId="0CA35074" w14:textId="77777777" w:rsidR="00AB0C62" w:rsidRDefault="00AB0C62" w:rsidP="00AB0C62">
      <w:pPr>
        <w:pStyle w:val="21"/>
        <w:framePr w:w="9595" w:h="5656" w:hRule="exact" w:wrap="none" w:vAnchor="page" w:hAnchor="page" w:x="1194" w:y="7238"/>
        <w:numPr>
          <w:ilvl w:val="0"/>
          <w:numId w:val="6"/>
        </w:numPr>
        <w:shd w:val="clear" w:color="auto" w:fill="auto"/>
        <w:tabs>
          <w:tab w:val="left" w:pos="268"/>
        </w:tabs>
        <w:spacing w:after="0" w:line="365" w:lineRule="exact"/>
        <w:ind w:left="100" w:firstLine="0"/>
        <w:jc w:val="both"/>
      </w:pPr>
      <w:bookmarkStart w:id="12" w:name="bookmark18"/>
      <w:r>
        <w:t>вечернее время - 0,2 к часовой тарифной ставке;</w:t>
      </w:r>
      <w:bookmarkEnd w:id="12"/>
    </w:p>
    <w:p w14:paraId="6925DE21" w14:textId="7052186D" w:rsidR="00AB0C62" w:rsidRPr="00AB0C62" w:rsidRDefault="00AB0C62" w:rsidP="00AB0C62">
      <w:pPr>
        <w:jc w:val="center"/>
        <w:rPr>
          <w:rStyle w:val="13pt0pt"/>
          <w:rFonts w:eastAsiaTheme="minorHAnsi"/>
          <w:b/>
          <w:bCs/>
          <w:sz w:val="28"/>
          <w:szCs w:val="28"/>
        </w:rPr>
      </w:pPr>
      <w:bookmarkStart w:id="13" w:name="bookmark19"/>
      <w:r>
        <w:t>ночное время - 0,4 к часовой тарифной ставке.</w:t>
      </w:r>
      <w:bookmarkEnd w:id="13"/>
    </w:p>
    <w:sectPr w:rsidR="00AB0C62" w:rsidRPr="00AB0C62" w:rsidSect="00AB0C62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87A81"/>
    <w:multiLevelType w:val="multilevel"/>
    <w:tmpl w:val="0152DD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DD1F5E"/>
    <w:multiLevelType w:val="multilevel"/>
    <w:tmpl w:val="2FD8D3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F42354C"/>
    <w:multiLevelType w:val="multilevel"/>
    <w:tmpl w:val="BC046C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4C757CF"/>
    <w:multiLevelType w:val="multilevel"/>
    <w:tmpl w:val="E2F08F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4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56A44C3"/>
    <w:multiLevelType w:val="multilevel"/>
    <w:tmpl w:val="6FBC1E4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CA7F71"/>
    <w:multiLevelType w:val="multilevel"/>
    <w:tmpl w:val="B5EC9D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4"/>
        <w:w w:val="100"/>
        <w:position w:val="0"/>
        <w:sz w:val="30"/>
        <w:szCs w:val="3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4"/>
        <w:w w:val="100"/>
        <w:position w:val="0"/>
        <w:sz w:val="30"/>
        <w:szCs w:val="3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9B4"/>
    <w:rsid w:val="002D676D"/>
    <w:rsid w:val="004479B4"/>
    <w:rsid w:val="00540F70"/>
    <w:rsid w:val="0075283A"/>
    <w:rsid w:val="00AB0C62"/>
    <w:rsid w:val="00BC7CF6"/>
    <w:rsid w:val="00BD2357"/>
    <w:rsid w:val="00D671B4"/>
    <w:rsid w:val="00E8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58BAF"/>
  <w15:chartTrackingRefBased/>
  <w15:docId w15:val="{CD91E612-79D5-4F9E-906E-82A4F63C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7C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pt0pt">
    <w:name w:val="Основной текст + 13 pt;Интервал 0 pt"/>
    <w:basedOn w:val="a0"/>
    <w:rsid w:val="00D671B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"/>
    <w:rsid w:val="00BC7C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Основной текст_"/>
    <w:basedOn w:val="a0"/>
    <w:link w:val="21"/>
    <w:rsid w:val="00AB0C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link w:val="a5"/>
    <w:rsid w:val="00AB0C62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1">
    <w:name w:val="Заголовок №1_"/>
    <w:basedOn w:val="a0"/>
    <w:link w:val="10"/>
    <w:rsid w:val="00AB0C62"/>
    <w:rPr>
      <w:rFonts w:ascii="Times New Roman" w:eastAsia="Times New Roman" w:hAnsi="Times New Roman" w:cs="Times New Roman"/>
      <w:b/>
      <w:bCs/>
      <w:i/>
      <w:iCs/>
      <w:spacing w:val="-4"/>
      <w:sz w:val="30"/>
      <w:szCs w:val="30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AB0C62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AB0C62"/>
    <w:rPr>
      <w:rFonts w:ascii="Times New Roman" w:eastAsia="Times New Roman" w:hAnsi="Times New Roman" w:cs="Times New Roman"/>
      <w:i/>
      <w:iCs/>
      <w:spacing w:val="-2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3"/>
    <w:rsid w:val="00AB0C6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3"/>
    <w:rsid w:val="00AB0C62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2">
    <w:name w:val="Подпись к таблице (2)_"/>
    <w:basedOn w:val="a0"/>
    <w:rsid w:val="00AB0C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6"/>
      <w:szCs w:val="26"/>
      <w:u w:val="none"/>
    </w:rPr>
  </w:style>
  <w:style w:type="character" w:customStyle="1" w:styleId="23">
    <w:name w:val="Подпись к таблице (2)"/>
    <w:basedOn w:val="22"/>
    <w:rsid w:val="00AB0C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6"/>
      <w:szCs w:val="26"/>
      <w:u w:val="single"/>
      <w:lang w:val="ru-RU"/>
    </w:rPr>
  </w:style>
  <w:style w:type="character" w:customStyle="1" w:styleId="20pt">
    <w:name w:val="Подпись к таблице (2) + Не курсив;Интервал 0 pt"/>
    <w:basedOn w:val="22"/>
    <w:rsid w:val="00AB0C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paragraph" w:customStyle="1" w:styleId="21">
    <w:name w:val="Основной текст2"/>
    <w:basedOn w:val="a"/>
    <w:link w:val="a3"/>
    <w:rsid w:val="00AB0C62"/>
    <w:pPr>
      <w:widowControl w:val="0"/>
      <w:shd w:val="clear" w:color="auto" w:fill="FFFFFF"/>
      <w:spacing w:after="120" w:line="0" w:lineRule="atLeast"/>
      <w:ind w:hanging="4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rsid w:val="00AB0C6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0">
    <w:name w:val="Заголовок №1"/>
    <w:basedOn w:val="a"/>
    <w:link w:val="1"/>
    <w:rsid w:val="00AB0C62"/>
    <w:pPr>
      <w:widowControl w:val="0"/>
      <w:shd w:val="clear" w:color="auto" w:fill="FFFFFF"/>
      <w:spacing w:after="300" w:line="0" w:lineRule="atLeast"/>
      <w:ind w:hanging="1100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-4"/>
      <w:sz w:val="30"/>
      <w:szCs w:val="30"/>
    </w:rPr>
  </w:style>
  <w:style w:type="paragraph" w:customStyle="1" w:styleId="40">
    <w:name w:val="Основной текст (4)"/>
    <w:basedOn w:val="a"/>
    <w:link w:val="4"/>
    <w:rsid w:val="00AB0C62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i/>
      <w:iCs/>
      <w:spacing w:val="-2"/>
      <w:sz w:val="26"/>
      <w:szCs w:val="26"/>
    </w:rPr>
  </w:style>
  <w:style w:type="character" w:customStyle="1" w:styleId="12">
    <w:name w:val="Оглавление 1 Знак"/>
    <w:basedOn w:val="a0"/>
    <w:link w:val="13"/>
    <w:rsid w:val="00AB0C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pt">
    <w:name w:val="Основной текст + 10 pt"/>
    <w:basedOn w:val="a3"/>
    <w:rsid w:val="00AB0C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6">
    <w:name w:val="Подпись к таблице_"/>
    <w:basedOn w:val="a0"/>
    <w:link w:val="a7"/>
    <w:rsid w:val="00AB0C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pt">
    <w:name w:val="Основной текст (4) + Не курсив;Интервал 0 pt"/>
    <w:basedOn w:val="4"/>
    <w:rsid w:val="00AB0C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8">
    <w:name w:val="Оглавление + Малые прописные"/>
    <w:basedOn w:val="12"/>
    <w:rsid w:val="00AB0C62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0pt0">
    <w:name w:val="Оглавление + Курсив;Интервал 0 pt"/>
    <w:basedOn w:val="12"/>
    <w:rsid w:val="00AB0C62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Основной текст + Малые прописные"/>
    <w:basedOn w:val="a3"/>
    <w:rsid w:val="00AB0C6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75pt">
    <w:name w:val="Основной текст + 7;5 pt;Полужирный"/>
    <w:basedOn w:val="a3"/>
    <w:rsid w:val="00AB0C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75pt0">
    <w:name w:val="Основной текст + 7;5 pt"/>
    <w:basedOn w:val="a3"/>
    <w:rsid w:val="00AB0C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95pt">
    <w:name w:val="Основной текст + 9;5 pt;Полужирный"/>
    <w:basedOn w:val="a3"/>
    <w:rsid w:val="00AB0C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13">
    <w:name w:val="toc 1"/>
    <w:basedOn w:val="a"/>
    <w:link w:val="12"/>
    <w:autoRedefine/>
    <w:rsid w:val="00AB0C62"/>
    <w:pPr>
      <w:widowControl w:val="0"/>
      <w:shd w:val="clear" w:color="auto" w:fill="FFFFFF"/>
      <w:spacing w:before="9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rsid w:val="00AB0C6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2002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Гаврилова</dc:creator>
  <cp:keywords/>
  <dc:description/>
  <cp:lastModifiedBy>Лариса Гаврилова</cp:lastModifiedBy>
  <cp:revision>2</cp:revision>
  <dcterms:created xsi:type="dcterms:W3CDTF">2020-11-03T03:08:00Z</dcterms:created>
  <dcterms:modified xsi:type="dcterms:W3CDTF">2020-11-03T03:36:00Z</dcterms:modified>
</cp:coreProperties>
</file>