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  <w:bookmarkStart w:id="0" w:name="_GoBack"/>
      <w:r w:rsidRPr="00C420C2">
        <w:rPr>
          <w:b/>
          <w:sz w:val="28"/>
          <w:szCs w:val="28"/>
        </w:rPr>
        <w:t>Министерство сельского хозяйства Российской Федерации Забайкальский аграрный институт-филиал ФГБОУ ВО</w:t>
      </w: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 xml:space="preserve"> «Иркутский государственный аграрный университет</w:t>
      </w: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имени А.А. Ежевского»</w:t>
      </w: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Технологический факультет</w:t>
      </w: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</w:p>
    <w:p w:rsidR="0068752D" w:rsidRPr="00C420C2" w:rsidRDefault="0068752D" w:rsidP="0068752D">
      <w:pPr>
        <w:tabs>
          <w:tab w:val="left" w:pos="8789"/>
        </w:tabs>
        <w:jc w:val="center"/>
        <w:rPr>
          <w:b/>
          <w:sz w:val="28"/>
          <w:szCs w:val="28"/>
        </w:rPr>
      </w:pPr>
    </w:p>
    <w:p w:rsidR="007625B7" w:rsidRPr="00C420C2" w:rsidRDefault="0068752D" w:rsidP="0068752D">
      <w:pPr>
        <w:tabs>
          <w:tab w:val="left" w:pos="8789"/>
        </w:tabs>
        <w:jc w:val="center"/>
        <w:rPr>
          <w:sz w:val="28"/>
          <w:szCs w:val="28"/>
        </w:rPr>
      </w:pPr>
      <w:r w:rsidRPr="00C420C2">
        <w:rPr>
          <w:b/>
          <w:sz w:val="28"/>
          <w:szCs w:val="28"/>
        </w:rPr>
        <w:t>Кафедра землепользования и кадастров</w:t>
      </w: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2655"/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 xml:space="preserve">Б.Б. Цынгеев </w:t>
      </w:r>
    </w:p>
    <w:p w:rsidR="007625B7" w:rsidRPr="00C420C2" w:rsidRDefault="007625B7" w:rsidP="007625B7">
      <w:pPr>
        <w:tabs>
          <w:tab w:val="left" w:pos="8789"/>
        </w:tabs>
        <w:jc w:val="center"/>
        <w:outlineLvl w:val="3"/>
        <w:rPr>
          <w:bCs/>
          <w:noProof/>
          <w:sz w:val="28"/>
          <w:szCs w:val="28"/>
        </w:rPr>
      </w:pPr>
    </w:p>
    <w:p w:rsidR="007625B7" w:rsidRPr="00C420C2" w:rsidRDefault="007625B7" w:rsidP="007625B7">
      <w:pPr>
        <w:jc w:val="center"/>
        <w:rPr>
          <w:b/>
          <w:sz w:val="32"/>
          <w:szCs w:val="32"/>
        </w:rPr>
      </w:pPr>
    </w:p>
    <w:p w:rsidR="007625B7" w:rsidRPr="00C420C2" w:rsidRDefault="007625B7" w:rsidP="007625B7">
      <w:pPr>
        <w:jc w:val="center"/>
        <w:rPr>
          <w:b/>
          <w:sz w:val="32"/>
          <w:szCs w:val="32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10103F" w:rsidRPr="00C420C2" w:rsidRDefault="0010103F" w:rsidP="0010103F">
      <w:pPr>
        <w:tabs>
          <w:tab w:val="left" w:pos="8789"/>
        </w:tabs>
        <w:jc w:val="center"/>
        <w:rPr>
          <w:b/>
          <w:sz w:val="32"/>
          <w:szCs w:val="32"/>
        </w:rPr>
      </w:pPr>
      <w:r w:rsidRPr="00C420C2">
        <w:rPr>
          <w:b/>
          <w:sz w:val="32"/>
          <w:szCs w:val="32"/>
        </w:rPr>
        <w:t xml:space="preserve">Методические указания по изучению дисциплины </w:t>
      </w:r>
    </w:p>
    <w:p w:rsidR="0010103F" w:rsidRPr="00C420C2" w:rsidRDefault="0010103F" w:rsidP="0010103F">
      <w:pPr>
        <w:tabs>
          <w:tab w:val="left" w:pos="8789"/>
        </w:tabs>
        <w:jc w:val="center"/>
        <w:rPr>
          <w:b/>
          <w:sz w:val="32"/>
          <w:szCs w:val="32"/>
        </w:rPr>
      </w:pPr>
      <w:r w:rsidRPr="00C420C2">
        <w:rPr>
          <w:b/>
          <w:sz w:val="32"/>
          <w:szCs w:val="32"/>
        </w:rPr>
        <w:t>Географические информационные системы</w:t>
      </w:r>
    </w:p>
    <w:p w:rsidR="0010103F" w:rsidRPr="00C420C2" w:rsidRDefault="0010103F" w:rsidP="0010103F">
      <w:pPr>
        <w:tabs>
          <w:tab w:val="left" w:pos="8789"/>
        </w:tabs>
        <w:jc w:val="center"/>
        <w:rPr>
          <w:b/>
          <w:sz w:val="32"/>
          <w:szCs w:val="32"/>
        </w:rPr>
      </w:pPr>
      <w:r w:rsidRPr="00C420C2">
        <w:rPr>
          <w:b/>
          <w:sz w:val="32"/>
          <w:szCs w:val="32"/>
        </w:rPr>
        <w:t xml:space="preserve"> и выполнению самостоятельной работы </w:t>
      </w:r>
    </w:p>
    <w:p w:rsidR="007625B7" w:rsidRPr="00C420C2" w:rsidRDefault="007625B7" w:rsidP="007625B7">
      <w:pPr>
        <w:tabs>
          <w:tab w:val="left" w:pos="8789"/>
        </w:tabs>
        <w:jc w:val="center"/>
        <w:rPr>
          <w:b/>
          <w:sz w:val="32"/>
          <w:szCs w:val="32"/>
        </w:rPr>
      </w:pPr>
    </w:p>
    <w:p w:rsidR="0010103F" w:rsidRPr="00C420C2" w:rsidRDefault="0010103F" w:rsidP="007625B7">
      <w:pPr>
        <w:tabs>
          <w:tab w:val="left" w:pos="8789"/>
        </w:tabs>
        <w:jc w:val="center"/>
        <w:rPr>
          <w:b/>
          <w:sz w:val="32"/>
          <w:szCs w:val="32"/>
        </w:rPr>
      </w:pPr>
      <w:r w:rsidRPr="00C420C2">
        <w:rPr>
          <w:b/>
          <w:sz w:val="32"/>
          <w:szCs w:val="32"/>
        </w:rPr>
        <w:t>направления подготовки</w:t>
      </w:r>
    </w:p>
    <w:p w:rsidR="007625B7" w:rsidRPr="00C420C2" w:rsidRDefault="007625B7" w:rsidP="007625B7">
      <w:pPr>
        <w:tabs>
          <w:tab w:val="left" w:pos="8789"/>
        </w:tabs>
        <w:jc w:val="center"/>
        <w:rPr>
          <w:b/>
          <w:sz w:val="32"/>
          <w:szCs w:val="32"/>
        </w:rPr>
      </w:pPr>
      <w:r w:rsidRPr="00C420C2">
        <w:rPr>
          <w:b/>
          <w:sz w:val="32"/>
          <w:szCs w:val="32"/>
        </w:rPr>
        <w:t xml:space="preserve"> </w:t>
      </w:r>
      <w:r w:rsidR="0075547C" w:rsidRPr="00C420C2">
        <w:rPr>
          <w:b/>
          <w:sz w:val="32"/>
          <w:szCs w:val="32"/>
        </w:rPr>
        <w:t xml:space="preserve">21.03.02 </w:t>
      </w:r>
      <w:r w:rsidRPr="00C420C2">
        <w:rPr>
          <w:b/>
          <w:sz w:val="32"/>
          <w:szCs w:val="32"/>
        </w:rPr>
        <w:t xml:space="preserve">- Землеустройство и кадастры </w:t>
      </w: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7625B7" w:rsidRPr="00C420C2" w:rsidRDefault="007625B7" w:rsidP="007625B7">
      <w:pPr>
        <w:tabs>
          <w:tab w:val="left" w:pos="8789"/>
        </w:tabs>
        <w:jc w:val="center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Чита</w:t>
      </w:r>
      <w:r w:rsidR="0075547C" w:rsidRPr="00C420C2">
        <w:rPr>
          <w:b/>
          <w:sz w:val="28"/>
          <w:szCs w:val="28"/>
        </w:rPr>
        <w:t xml:space="preserve"> </w:t>
      </w:r>
      <w:r w:rsidR="0068752D" w:rsidRPr="00C420C2">
        <w:rPr>
          <w:b/>
          <w:sz w:val="28"/>
          <w:szCs w:val="28"/>
        </w:rPr>
        <w:t>–</w:t>
      </w:r>
      <w:r w:rsidR="0075547C" w:rsidRPr="00C420C2">
        <w:rPr>
          <w:b/>
          <w:sz w:val="28"/>
          <w:szCs w:val="28"/>
        </w:rPr>
        <w:t xml:space="preserve"> 2015</w:t>
      </w:r>
    </w:p>
    <w:p w:rsidR="0068752D" w:rsidRPr="00C420C2" w:rsidRDefault="0068752D" w:rsidP="007625B7">
      <w:pPr>
        <w:tabs>
          <w:tab w:val="left" w:pos="8789"/>
        </w:tabs>
        <w:jc w:val="center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lastRenderedPageBreak/>
        <w:t>УДК</w:t>
      </w: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10103F" w:rsidRPr="00C420C2" w:rsidRDefault="0010103F" w:rsidP="0010103F">
      <w:pPr>
        <w:tabs>
          <w:tab w:val="left" w:pos="8789"/>
        </w:tabs>
        <w:jc w:val="both"/>
        <w:rPr>
          <w:sz w:val="28"/>
          <w:szCs w:val="28"/>
        </w:rPr>
      </w:pPr>
      <w:r w:rsidRPr="00C420C2">
        <w:rPr>
          <w:sz w:val="28"/>
          <w:szCs w:val="28"/>
        </w:rPr>
        <w:t>«Методические указания по изучению дисциплины Географические информационные системы и выполнению самостоятельной работы» для  студентов всех форм обучения, по направлению  подготовки 21.03.02 - Землеустройство и кадастры.</w:t>
      </w:r>
      <w:r w:rsidRPr="00C420C2">
        <w:t xml:space="preserve"> </w:t>
      </w:r>
      <w:r w:rsidRPr="00C420C2">
        <w:rPr>
          <w:sz w:val="28"/>
          <w:szCs w:val="28"/>
        </w:rPr>
        <w:t>/ Забайкальский аграрный институт – филиал ФГБОУ ВО «Иркутский государственный аграрный университет имени А.А. Ежевского»; сост. Б.Б. Цынгеев  – Чита, 2015. - 7 с.</w:t>
      </w: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Составитель: </w:t>
      </w:r>
      <w:r w:rsidR="0010103F" w:rsidRPr="00C420C2">
        <w:rPr>
          <w:sz w:val="28"/>
          <w:szCs w:val="28"/>
        </w:rPr>
        <w:t xml:space="preserve">                        </w:t>
      </w:r>
      <w:r w:rsidRPr="00C420C2">
        <w:rPr>
          <w:sz w:val="28"/>
          <w:szCs w:val="28"/>
        </w:rPr>
        <w:t>Б.Б. Цынгеев</w:t>
      </w: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10103F" w:rsidRPr="00C420C2" w:rsidRDefault="0068752D" w:rsidP="0068752D">
      <w:pPr>
        <w:rPr>
          <w:sz w:val="28"/>
          <w:szCs w:val="28"/>
        </w:rPr>
      </w:pPr>
      <w:r w:rsidRPr="00C420C2">
        <w:rPr>
          <w:sz w:val="28"/>
          <w:szCs w:val="28"/>
        </w:rPr>
        <w:t xml:space="preserve">Рецензент: </w:t>
      </w:r>
      <w:r w:rsidR="0010103F" w:rsidRPr="00C420C2">
        <w:rPr>
          <w:sz w:val="28"/>
          <w:szCs w:val="28"/>
        </w:rPr>
        <w:t xml:space="preserve">                            </w:t>
      </w:r>
      <w:r w:rsidRPr="00C420C2">
        <w:rPr>
          <w:sz w:val="28"/>
          <w:szCs w:val="28"/>
        </w:rPr>
        <w:t xml:space="preserve">к.т.н., доцент </w:t>
      </w:r>
      <w:r w:rsidR="0010103F" w:rsidRPr="00C420C2">
        <w:rPr>
          <w:sz w:val="28"/>
          <w:szCs w:val="28"/>
        </w:rPr>
        <w:t xml:space="preserve">кафедры землепользования и  </w:t>
      </w:r>
    </w:p>
    <w:p w:rsidR="0068752D" w:rsidRPr="00C420C2" w:rsidRDefault="0010103F" w:rsidP="0068752D">
      <w:pPr>
        <w:rPr>
          <w:sz w:val="28"/>
          <w:szCs w:val="28"/>
        </w:rPr>
      </w:pPr>
      <w:r w:rsidRPr="00C420C2">
        <w:rPr>
          <w:sz w:val="28"/>
          <w:szCs w:val="28"/>
        </w:rPr>
        <w:t xml:space="preserve">                                                кадастров </w:t>
      </w:r>
      <w:r w:rsidR="0068752D" w:rsidRPr="00C420C2">
        <w:rPr>
          <w:sz w:val="28"/>
          <w:szCs w:val="28"/>
        </w:rPr>
        <w:t>Шевченко Ю.С.</w:t>
      </w: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68752D">
      <w:pPr>
        <w:autoSpaceDE w:val="0"/>
        <w:autoSpaceDN w:val="0"/>
        <w:adjustRightInd w:val="0"/>
        <w:rPr>
          <w:sz w:val="28"/>
          <w:szCs w:val="28"/>
        </w:rPr>
      </w:pPr>
      <w:r w:rsidRPr="00C420C2">
        <w:rPr>
          <w:sz w:val="28"/>
          <w:szCs w:val="28"/>
        </w:rPr>
        <w:t>Утверждено Методической комиссией технологического факультета ЗабАИ</w:t>
      </w:r>
    </w:p>
    <w:p w:rsidR="0068752D" w:rsidRPr="00C420C2" w:rsidRDefault="0068752D" w:rsidP="0068752D">
      <w:pPr>
        <w:autoSpaceDE w:val="0"/>
        <w:autoSpaceDN w:val="0"/>
        <w:adjustRightInd w:val="0"/>
        <w:rPr>
          <w:sz w:val="28"/>
          <w:szCs w:val="28"/>
        </w:rPr>
      </w:pPr>
      <w:r w:rsidRPr="00C420C2">
        <w:rPr>
          <w:sz w:val="28"/>
          <w:szCs w:val="28"/>
        </w:rPr>
        <w:t xml:space="preserve"> «13» ноября 2015 г., протокол №4</w:t>
      </w: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68752D" w:rsidRPr="00C420C2" w:rsidRDefault="0068752D" w:rsidP="0075547C">
      <w:pPr>
        <w:tabs>
          <w:tab w:val="left" w:pos="8789"/>
        </w:tabs>
        <w:jc w:val="both"/>
        <w:rPr>
          <w:sz w:val="28"/>
          <w:szCs w:val="28"/>
        </w:rPr>
      </w:pPr>
    </w:p>
    <w:p w:rsidR="0075547C" w:rsidRPr="00C420C2" w:rsidRDefault="0075547C" w:rsidP="007625B7">
      <w:pPr>
        <w:tabs>
          <w:tab w:val="left" w:pos="8789"/>
        </w:tabs>
        <w:jc w:val="both"/>
        <w:rPr>
          <w:sz w:val="28"/>
          <w:szCs w:val="28"/>
        </w:rPr>
      </w:pPr>
    </w:p>
    <w:p w:rsidR="0075547C" w:rsidRPr="00C420C2" w:rsidRDefault="0075547C" w:rsidP="007625B7">
      <w:pPr>
        <w:tabs>
          <w:tab w:val="left" w:pos="8789"/>
        </w:tabs>
        <w:jc w:val="both"/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7625B7">
      <w:pPr>
        <w:rPr>
          <w:sz w:val="28"/>
          <w:szCs w:val="28"/>
        </w:rPr>
      </w:pPr>
    </w:p>
    <w:p w:rsidR="007D7513" w:rsidRPr="00C420C2" w:rsidRDefault="007D7513" w:rsidP="007D7513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C420C2">
        <w:rPr>
          <w:b/>
          <w:bCs/>
          <w:sz w:val="28"/>
          <w:szCs w:val="28"/>
        </w:rPr>
        <w:t>© Б.Б. Цынгеев, 2015</w:t>
      </w:r>
    </w:p>
    <w:p w:rsidR="007D7513" w:rsidRPr="00C420C2" w:rsidRDefault="007D7513" w:rsidP="007D7513">
      <w:pPr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C420C2">
        <w:rPr>
          <w:b/>
          <w:bCs/>
          <w:sz w:val="28"/>
          <w:szCs w:val="28"/>
        </w:rPr>
        <w:t>© ЗабАИ, 2015</w:t>
      </w:r>
    </w:p>
    <w:p w:rsidR="007625B7" w:rsidRPr="00C420C2" w:rsidRDefault="007625B7">
      <w:pPr>
        <w:rPr>
          <w:sz w:val="28"/>
          <w:szCs w:val="28"/>
        </w:rPr>
      </w:pPr>
    </w:p>
    <w:p w:rsidR="007625B7" w:rsidRPr="00C420C2" w:rsidRDefault="00257CCF" w:rsidP="00257CCF">
      <w:pPr>
        <w:ind w:left="360"/>
        <w:jc w:val="center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lastRenderedPageBreak/>
        <w:t>1.Содержание и оформление контрольных работ и расчетно-графических работ</w:t>
      </w:r>
    </w:p>
    <w:p w:rsidR="00257CCF" w:rsidRPr="00C420C2" w:rsidRDefault="00257CCF" w:rsidP="00257CCF">
      <w:pPr>
        <w:pStyle w:val="a8"/>
        <w:rPr>
          <w:sz w:val="28"/>
          <w:szCs w:val="28"/>
        </w:rPr>
      </w:pPr>
    </w:p>
    <w:p w:rsidR="007625B7" w:rsidRPr="00C420C2" w:rsidRDefault="00257CCF" w:rsidP="00257CCF">
      <w:pPr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1.1 Содержание и оформление контрольной работы</w:t>
      </w:r>
    </w:p>
    <w:p w:rsidR="00257CCF" w:rsidRPr="00C420C2" w:rsidRDefault="00257CCF" w:rsidP="00257CCF">
      <w:pPr>
        <w:rPr>
          <w:sz w:val="28"/>
          <w:szCs w:val="28"/>
        </w:rPr>
      </w:pPr>
    </w:p>
    <w:p w:rsidR="00257CCF" w:rsidRPr="00C420C2" w:rsidRDefault="00257CCF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Наряду с практическим занятием дополнительными формами самостоятельной работы являются индивидуальные задания, которые завершаются подготовкой написания контрольной работы по заданной теме.</w:t>
      </w:r>
    </w:p>
    <w:p w:rsidR="00257CCF" w:rsidRPr="00C420C2" w:rsidRDefault="00257CCF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Подготовка и выполнение контрольных работ предназначена в первую очередь для развития навыков творческой, научной деятельности, работы с нормативным и научным материалом, для активизации интереса к изучаемой дисциплине.</w:t>
      </w:r>
    </w:p>
    <w:p w:rsidR="00257CCF" w:rsidRPr="00C420C2" w:rsidRDefault="00257CCF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Тема контрольной работы выбирается студентом самостоятельно по согласованию с преподавателем и  должна отвечать общему направлению «Применение информативных технологий при управлении земельными ресурсами».</w:t>
      </w:r>
    </w:p>
    <w:p w:rsidR="00257CCF" w:rsidRPr="00C420C2" w:rsidRDefault="00257CCF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Контрольная работа должна быть выполнена в установленный срок и представлен на скрепленных листах бумаги А4 в печатной форм.</w:t>
      </w:r>
    </w:p>
    <w:p w:rsidR="00257CCF" w:rsidRPr="00C420C2" w:rsidRDefault="00257CCF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Работа выполняется с соблюдением необходимых </w:t>
      </w:r>
      <w:r w:rsidR="007D2EFA" w:rsidRPr="00C420C2">
        <w:rPr>
          <w:sz w:val="28"/>
          <w:szCs w:val="28"/>
        </w:rPr>
        <w:t>правил внешнего оформления: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на титульном листе необходимо указать тему контрольной работ, фамилию, имя и отчество автора, курс, № группы, фамилию, имя, отчество руководителя работы;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на страницах следует оставлять поля размером верхнее и нижнее – по 2 см, левое- 3 см, правое- 1 см.;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в начале пояснительной записки помещается оглавление, обязательно включающее введение и заключение;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следует структурировать текст на разделы в соответствие с планом, облегчая тем самым его изложение и восприятие;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необходимо приводить библиографические ссылки на цитируемые и используемые источники (внутри текстовые и подстрочные), строго соблюдая действующие нормы и правила их оформления;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следует нумеровать страницы, рисунки, давая на них ссылки в тексте;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- библиографический список помещается за заключением и оформляется в </w:t>
      </w:r>
      <w:r w:rsidR="00B22EE4" w:rsidRPr="00C420C2">
        <w:rPr>
          <w:sz w:val="28"/>
          <w:szCs w:val="28"/>
        </w:rPr>
        <w:t>соответствие</w:t>
      </w:r>
      <w:r w:rsidRPr="00C420C2">
        <w:rPr>
          <w:sz w:val="28"/>
          <w:szCs w:val="28"/>
        </w:rPr>
        <w:t xml:space="preserve"> с требованием ГОСТ 7.1.- 2011 «</w:t>
      </w:r>
      <w:r w:rsidR="00B22EE4" w:rsidRPr="00C420C2">
        <w:rPr>
          <w:sz w:val="28"/>
          <w:szCs w:val="28"/>
        </w:rPr>
        <w:t>Библиографическое описание документов», а также список источников работы (нормативно – правовых актов), выполненных в соответствии с требованиями оформления.</w:t>
      </w:r>
    </w:p>
    <w:p w:rsidR="00B22EE4" w:rsidRPr="00C420C2" w:rsidRDefault="00B22EE4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Объем контрольной работы должен быть не менее 10 листов формата А4.</w:t>
      </w:r>
    </w:p>
    <w:p w:rsidR="00B22EE4" w:rsidRPr="00C420C2" w:rsidRDefault="00B22EE4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Образец оформления титульного листа контрольной работы представлен в приложении № 1 .</w:t>
      </w:r>
    </w:p>
    <w:p w:rsidR="00B22EE4" w:rsidRPr="00C420C2" w:rsidRDefault="00B22EE4" w:rsidP="00257CCF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Ниже приведены примерные темы контрольных работ.</w:t>
      </w:r>
    </w:p>
    <w:p w:rsidR="00B22EE4" w:rsidRPr="00C420C2" w:rsidRDefault="00B22EE4" w:rsidP="00257CCF">
      <w:pPr>
        <w:ind w:firstLine="708"/>
        <w:jc w:val="both"/>
        <w:rPr>
          <w:sz w:val="28"/>
          <w:szCs w:val="28"/>
        </w:rPr>
      </w:pPr>
    </w:p>
    <w:p w:rsidR="00B22EE4" w:rsidRPr="00C420C2" w:rsidRDefault="00B22EE4" w:rsidP="00B22EE4">
      <w:pPr>
        <w:ind w:firstLine="708"/>
        <w:jc w:val="center"/>
        <w:rPr>
          <w:b/>
          <w:sz w:val="28"/>
          <w:szCs w:val="28"/>
          <w:u w:val="single"/>
        </w:rPr>
      </w:pPr>
      <w:r w:rsidRPr="00C420C2">
        <w:rPr>
          <w:b/>
          <w:sz w:val="28"/>
          <w:szCs w:val="28"/>
        </w:rPr>
        <w:lastRenderedPageBreak/>
        <w:t xml:space="preserve">Примерные темы контрольных работ по дисциплине </w:t>
      </w:r>
      <w:r w:rsidRPr="00C420C2">
        <w:rPr>
          <w:b/>
          <w:sz w:val="28"/>
          <w:szCs w:val="28"/>
          <w:u w:val="single"/>
        </w:rPr>
        <w:t>«Географические информационные системы»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1. Информационное обеспечение управления земельными ресурсами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2. Значение, основные принципы функционирования и структуры ГИС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3. ГИС – технологии создания цифровых топографических карт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4. Понятие, классификация, структура земельных информационных систем.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5. Применение ГИС – технологий в земельной информационной системе.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6. Защита информации в географических и земельных информационных системах</w:t>
      </w:r>
    </w:p>
    <w:p w:rsidR="00B22EE4" w:rsidRPr="00C420C2" w:rsidRDefault="00B22EE4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7. </w:t>
      </w:r>
      <w:r w:rsidR="008F6672" w:rsidRPr="00C420C2">
        <w:rPr>
          <w:sz w:val="28"/>
          <w:szCs w:val="28"/>
        </w:rPr>
        <w:t>Применение ГИС – технологий при создании электронных карт для целей государственного кадастра недвижимости</w:t>
      </w:r>
    </w:p>
    <w:p w:rsidR="008F6672" w:rsidRPr="00C420C2" w:rsidRDefault="008F6672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8.  Применение ГИС – технологий для целей государственного кадастрового учета земельных участков, государственного мониторинга земель, государственного земельного контроля.</w:t>
      </w:r>
    </w:p>
    <w:p w:rsidR="008F6672" w:rsidRPr="00C420C2" w:rsidRDefault="008F6672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9. Формирование региональных и муниципальных земельных информационных систем в Российской Федерации.</w:t>
      </w:r>
    </w:p>
    <w:p w:rsidR="008F6672" w:rsidRPr="00C420C2" w:rsidRDefault="008F6672" w:rsidP="00B22EE4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10. Система управления базами данных в земельных информационных системах.</w:t>
      </w:r>
    </w:p>
    <w:p w:rsidR="008F6672" w:rsidRPr="00C420C2" w:rsidRDefault="008F6672" w:rsidP="00B22EE4">
      <w:pPr>
        <w:ind w:firstLine="708"/>
        <w:jc w:val="both"/>
        <w:rPr>
          <w:sz w:val="28"/>
          <w:szCs w:val="28"/>
        </w:rPr>
      </w:pPr>
    </w:p>
    <w:p w:rsidR="008F6672" w:rsidRPr="00C420C2" w:rsidRDefault="008F6672" w:rsidP="00B22EE4">
      <w:pPr>
        <w:ind w:firstLine="708"/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1.2 Содержание и оформление расчетно – графической работы</w:t>
      </w:r>
    </w:p>
    <w:p w:rsidR="007D2EFA" w:rsidRPr="00C420C2" w:rsidRDefault="007D2EFA" w:rsidP="00257CCF">
      <w:pPr>
        <w:ind w:firstLine="708"/>
        <w:jc w:val="both"/>
        <w:rPr>
          <w:sz w:val="28"/>
          <w:szCs w:val="28"/>
        </w:rPr>
      </w:pPr>
    </w:p>
    <w:p w:rsidR="007625B7" w:rsidRPr="00C420C2" w:rsidRDefault="008F667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Расчетно – графическая работа – это краткое изложение в письменном виде теоретических положений создания и функционирования земельных информационных систем в Российской Федерации, а также индивидуально выполненное задание студента по дисциплине (результаты работы в ПК ЕГРЗ – Т и АИС ГКН).</w:t>
      </w:r>
    </w:p>
    <w:p w:rsidR="008F6672" w:rsidRPr="00C420C2" w:rsidRDefault="008F667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Расчетно – графическая работа</w:t>
      </w:r>
      <w:r w:rsidR="00372699" w:rsidRPr="00C420C2">
        <w:rPr>
          <w:sz w:val="28"/>
          <w:szCs w:val="28"/>
        </w:rPr>
        <w:t xml:space="preserve"> сопровождается пояснительной запиской, в которой раскрывается значение географических и земельных информационных систем при ведении государственного кадастра недвижимости, практические примеры применения ПК ЕГРЗ и АИС ГКН при государственном кадастровом учете земель.</w:t>
      </w:r>
    </w:p>
    <w:p w:rsidR="00372699" w:rsidRPr="00C420C2" w:rsidRDefault="00372699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Подготовка и написание расчетно-графической работы предполагает:</w:t>
      </w:r>
    </w:p>
    <w:p w:rsidR="00372699" w:rsidRPr="00C420C2" w:rsidRDefault="00372699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побор литературы;</w:t>
      </w:r>
    </w:p>
    <w:p w:rsidR="00372699" w:rsidRPr="00C420C2" w:rsidRDefault="00372699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изучение подобранной литературы и законодательства;</w:t>
      </w:r>
    </w:p>
    <w:p w:rsidR="00372699" w:rsidRPr="00C420C2" w:rsidRDefault="00372699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- написание и оформление теоретической части расчетно</w:t>
      </w:r>
      <w:r w:rsidR="008A2F90" w:rsidRPr="00C420C2">
        <w:rPr>
          <w:sz w:val="28"/>
          <w:szCs w:val="28"/>
        </w:rPr>
        <w:t xml:space="preserve"> </w:t>
      </w:r>
      <w:r w:rsidRPr="00C420C2">
        <w:rPr>
          <w:sz w:val="28"/>
          <w:szCs w:val="28"/>
        </w:rPr>
        <w:t>- графической работы по материалам  контрольной работы;</w:t>
      </w:r>
    </w:p>
    <w:p w:rsidR="008A2F90" w:rsidRPr="00C420C2" w:rsidRDefault="00372699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- выполнение индивидуальных заданий в </w:t>
      </w:r>
      <w:r w:rsidR="008A2F90" w:rsidRPr="00C420C2">
        <w:rPr>
          <w:sz w:val="28"/>
          <w:szCs w:val="28"/>
        </w:rPr>
        <w:t>соответствие</w:t>
      </w:r>
      <w:r w:rsidRPr="00C420C2">
        <w:rPr>
          <w:sz w:val="28"/>
          <w:szCs w:val="28"/>
        </w:rPr>
        <w:t xml:space="preserve"> с вариантами и изложение результатов во</w:t>
      </w:r>
      <w:r w:rsidR="008A2F90" w:rsidRPr="00C420C2">
        <w:rPr>
          <w:sz w:val="28"/>
          <w:szCs w:val="28"/>
        </w:rPr>
        <w:t xml:space="preserve"> второй части РГР,  в том числе с приложением полученных документов (кадастровый план, кадастровая выписка, кадастровый паспорт).</w:t>
      </w:r>
    </w:p>
    <w:p w:rsidR="008A2F90" w:rsidRPr="00C420C2" w:rsidRDefault="008A2F90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lastRenderedPageBreak/>
        <w:t>Объем расчетно – графической работы должен составлять в среднем 25 страниц, машинописного текста без приложений.</w:t>
      </w:r>
    </w:p>
    <w:p w:rsidR="00084238" w:rsidRPr="00C420C2" w:rsidRDefault="008A2F90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Порядок защиты работы заключается в кратном, тезисном изложении содержания расчетно – </w:t>
      </w:r>
      <w:r w:rsidR="00084238" w:rsidRPr="00C420C2">
        <w:rPr>
          <w:sz w:val="28"/>
          <w:szCs w:val="28"/>
        </w:rPr>
        <w:t>графической</w:t>
      </w:r>
      <w:r w:rsidRPr="00C420C2">
        <w:rPr>
          <w:sz w:val="28"/>
          <w:szCs w:val="28"/>
        </w:rPr>
        <w:t xml:space="preserve"> работы и последующем ответе на возможные вопросы преподавателя</w:t>
      </w:r>
      <w:r w:rsidR="00084238" w:rsidRPr="00C420C2">
        <w:rPr>
          <w:sz w:val="28"/>
          <w:szCs w:val="28"/>
        </w:rPr>
        <w:t xml:space="preserve"> по выполненной работе, в том числе с использованием программных комплексов.</w:t>
      </w:r>
    </w:p>
    <w:p w:rsidR="00084238" w:rsidRPr="00C420C2" w:rsidRDefault="00084238" w:rsidP="008F6672">
      <w:pPr>
        <w:ind w:firstLine="708"/>
        <w:jc w:val="both"/>
        <w:rPr>
          <w:sz w:val="28"/>
          <w:szCs w:val="28"/>
        </w:rPr>
      </w:pPr>
    </w:p>
    <w:p w:rsidR="00084238" w:rsidRPr="00C420C2" w:rsidRDefault="00084238" w:rsidP="008F6672">
      <w:pPr>
        <w:ind w:firstLine="708"/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2. Структура расчетно – графической работы.</w:t>
      </w:r>
    </w:p>
    <w:p w:rsidR="00084238" w:rsidRPr="00C420C2" w:rsidRDefault="00084238" w:rsidP="008F6672">
      <w:pPr>
        <w:ind w:firstLine="708"/>
        <w:jc w:val="both"/>
        <w:rPr>
          <w:sz w:val="28"/>
          <w:szCs w:val="28"/>
        </w:rPr>
      </w:pPr>
    </w:p>
    <w:p w:rsidR="00084238" w:rsidRPr="00C420C2" w:rsidRDefault="00084238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Введение.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  <w:u w:val="single"/>
        </w:rPr>
      </w:pPr>
    </w:p>
    <w:p w:rsidR="00084238" w:rsidRPr="00C420C2" w:rsidRDefault="00084238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  <w:u w:val="single"/>
        </w:rPr>
        <w:t>Раздел 1.</w:t>
      </w:r>
      <w:r w:rsidRPr="00C420C2">
        <w:rPr>
          <w:sz w:val="28"/>
          <w:szCs w:val="28"/>
        </w:rPr>
        <w:t xml:space="preserve"> Анализ создания земельных информационных систем на основе применения ГИС</w:t>
      </w:r>
      <w:r w:rsidR="00E50D92" w:rsidRPr="00C420C2">
        <w:rPr>
          <w:sz w:val="28"/>
          <w:szCs w:val="28"/>
        </w:rPr>
        <w:t xml:space="preserve"> </w:t>
      </w:r>
      <w:r w:rsidRPr="00C420C2">
        <w:rPr>
          <w:sz w:val="28"/>
          <w:szCs w:val="28"/>
        </w:rPr>
        <w:t>- технологий.</w:t>
      </w:r>
    </w:p>
    <w:p w:rsidR="00372699" w:rsidRPr="00C420C2" w:rsidRDefault="00084238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1.1. </w:t>
      </w:r>
      <w:r w:rsidR="00372699" w:rsidRPr="00C420C2">
        <w:rPr>
          <w:sz w:val="28"/>
          <w:szCs w:val="28"/>
        </w:rPr>
        <w:t xml:space="preserve"> </w:t>
      </w:r>
      <w:r w:rsidRPr="00C420C2">
        <w:rPr>
          <w:sz w:val="28"/>
          <w:szCs w:val="28"/>
        </w:rPr>
        <w:t>Анализ применения ГИС и ЗИС при ведение кадастровых и р</w:t>
      </w:r>
      <w:r w:rsidR="00E50D92" w:rsidRPr="00C420C2">
        <w:rPr>
          <w:sz w:val="28"/>
          <w:szCs w:val="28"/>
        </w:rPr>
        <w:t>еквариционных систем.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1.2 Структура баз и банков данных.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1.3 Анализ существующих программных продуктов по ведению государственного кадастрового учета.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  <w:u w:val="single"/>
        </w:rPr>
        <w:t>Раздел 2.</w:t>
      </w:r>
      <w:r w:rsidRPr="00C420C2">
        <w:rPr>
          <w:sz w:val="28"/>
          <w:szCs w:val="28"/>
        </w:rPr>
        <w:t xml:space="preserve"> Использование Программного комплекса «Единый государственный реестр земель».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2.1 Общие сведения о ПК ЕГРЗ – Т. 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  <w:u w:val="single"/>
        </w:rPr>
        <w:t>Раздел 3.</w:t>
      </w:r>
      <w:r w:rsidRPr="00C420C2">
        <w:rPr>
          <w:sz w:val="28"/>
          <w:szCs w:val="28"/>
        </w:rPr>
        <w:t xml:space="preserve"> Использование Автоматизированной информационной системы «Государственного кадастра недвижимости».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3.1 Общие сведения об АИС ГКН.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3.2 Практическая работа в АИС ГКН.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  <w:u w:val="single"/>
        </w:rPr>
        <w:t xml:space="preserve">Раздел 4.  </w:t>
      </w:r>
      <w:r w:rsidRPr="00C420C2">
        <w:rPr>
          <w:sz w:val="28"/>
          <w:szCs w:val="28"/>
        </w:rPr>
        <w:t>Эффективность применения ГИС – технологий в процессе кадастрового учета.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4.1 Виды эффективности.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4.2 Расчет экономической эффективности автоматизированного учета земель.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Заключение.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Библиографический список.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Приложения.</w:t>
      </w: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</w:p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При выполнение первого раздела расчетно – графической работы студент изучает и анализирует отечественный и зарубежный опыт создания земельных информационных систем на основе применения ГИС</w:t>
      </w:r>
      <w:r w:rsidR="00AC165B" w:rsidRPr="00C420C2">
        <w:rPr>
          <w:sz w:val="28"/>
          <w:szCs w:val="28"/>
        </w:rPr>
        <w:t xml:space="preserve"> </w:t>
      </w:r>
      <w:r w:rsidRPr="00C420C2">
        <w:rPr>
          <w:sz w:val="28"/>
          <w:szCs w:val="28"/>
        </w:rPr>
        <w:t>- технологий.</w:t>
      </w: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При выполнении второго раздела расчетно - графической работы студент изучает структуру ПК ЕГРЗ. При ведении учета земель в кадастровом районе используется пакет программных средств </w:t>
      </w:r>
      <w:r w:rsidRPr="00C420C2">
        <w:rPr>
          <w:sz w:val="28"/>
          <w:szCs w:val="28"/>
        </w:rPr>
        <w:lastRenderedPageBreak/>
        <w:t>автоматизированного учета земель ПК ЕГРЗ-Т. Изучается цифровой ввод земельно-учетной информации, а также производится работы с электронными картами. Детальному изучению подлежит порядок работы в модуле дежурной кадастровой карты, В разделе 2.2 студент описывает выполненные индивидуальные задания и прикладывает распечатанные, в соответствии с заданием, документы.</w:t>
      </w: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При выполнении третьего раздела расчетно-графической работы студент изучает структуру АИС ГКН. В разделе 3.2 студент описывает выполненные индивидуальные задания, и прикладывает, распечатанные, в соответствии с заданием, документы.</w:t>
      </w: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При выполнении третьего раздела расчетно-графической работы студент выполняет расчеты экономической эффективности  применения ГИС - технологий, включая автоматизированную технологию учета земель.</w:t>
      </w: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Требования к оформлению расчетно-графической работы также, что и к оформлению контрольной работы (см.раздел 2.1).</w:t>
      </w: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</w:p>
    <w:p w:rsidR="00AC165B" w:rsidRPr="00C420C2" w:rsidRDefault="00AC165B" w:rsidP="008F6672">
      <w:pPr>
        <w:ind w:firstLine="708"/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3. Анализ создания и применения земельных информационных систем на основе применения ГИС - технологий.</w:t>
      </w:r>
    </w:p>
    <w:p w:rsidR="00AC165B" w:rsidRPr="00C420C2" w:rsidRDefault="00AC165B" w:rsidP="008F6672">
      <w:pPr>
        <w:ind w:firstLine="708"/>
        <w:jc w:val="both"/>
        <w:rPr>
          <w:b/>
          <w:sz w:val="28"/>
          <w:szCs w:val="28"/>
        </w:rPr>
      </w:pP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В данном разделе на основе изучения и анализа отечественного и зарубежного опыта создания географических и з</w:t>
      </w:r>
      <w:r w:rsidR="00DB7260" w:rsidRPr="00C420C2">
        <w:rPr>
          <w:sz w:val="28"/>
          <w:szCs w:val="28"/>
        </w:rPr>
        <w:t xml:space="preserve">емельных информационных систем студент осваивает теоретические и методические вопросы создания информационных систем, закрепляет изученный материал контролем знаний по темам раздела. </w:t>
      </w:r>
    </w:p>
    <w:p w:rsidR="00DB7260" w:rsidRPr="00C420C2" w:rsidRDefault="00DB7260" w:rsidP="008F6672">
      <w:pPr>
        <w:ind w:firstLine="708"/>
        <w:jc w:val="both"/>
        <w:rPr>
          <w:sz w:val="28"/>
          <w:szCs w:val="28"/>
        </w:rPr>
      </w:pPr>
    </w:p>
    <w:p w:rsidR="00DB7260" w:rsidRPr="00C420C2" w:rsidRDefault="00DB7260" w:rsidP="008F6672">
      <w:pPr>
        <w:ind w:firstLine="708"/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3.1 Введение ГКН на основе информационных технологий.</w:t>
      </w:r>
    </w:p>
    <w:p w:rsidR="00DB7260" w:rsidRPr="00C420C2" w:rsidRDefault="00DB7260" w:rsidP="008F6672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Современное состояние ведения Государственного кадастра недвижимости (государственного кадастрового учета) с использованием специального программного обеспечения. Понятие, технология, архитектура, основные положения и различия ПК ЕГРЗ-Т  и АИС ГКН (лекция необходима в связи с тем, что на лабораторных занятиях работы ведется именно в этих системах кадастрового учета). Исторический аспект создания и развития программного обеспечения для ведения автоматизированного кадастра недвижимости (земельного кадастра).</w:t>
      </w:r>
    </w:p>
    <w:p w:rsidR="00DB7260" w:rsidRPr="00C420C2" w:rsidRDefault="00DB7260" w:rsidP="00DB7260">
      <w:pPr>
        <w:ind w:firstLine="708"/>
        <w:jc w:val="center"/>
        <w:rPr>
          <w:sz w:val="28"/>
          <w:szCs w:val="28"/>
        </w:rPr>
      </w:pPr>
    </w:p>
    <w:p w:rsidR="00DB7260" w:rsidRPr="00C420C2" w:rsidRDefault="00DB7260" w:rsidP="00DB7260">
      <w:pPr>
        <w:ind w:firstLine="708"/>
        <w:jc w:val="center"/>
        <w:rPr>
          <w:b/>
          <w:i/>
          <w:sz w:val="28"/>
          <w:szCs w:val="28"/>
        </w:rPr>
      </w:pPr>
      <w:r w:rsidRPr="00C420C2">
        <w:rPr>
          <w:b/>
          <w:i/>
          <w:sz w:val="28"/>
          <w:szCs w:val="28"/>
        </w:rPr>
        <w:t>Контрольные вопросы и задания: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1. Понятие информационного объекта.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2. Понятие атрибутов информационного объекта.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3. Понятие статуса информационного объекта.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4. Применение ГИС – системы в ПК ЕГРЗ-Т и АИС ГКН.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5. СУБД в ПК ЕГРЗ-Т и АИС ГКН.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6. Особенности операция с информационными объектами.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7. Состав данных  в ПК ЕГРЗ и АИС ГКН.</w:t>
      </w:r>
    </w:p>
    <w:p w:rsidR="00DB7260" w:rsidRPr="00C420C2" w:rsidRDefault="00DB7260" w:rsidP="00DB7260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8. Понятие семантической и графической базы данных.</w:t>
      </w:r>
    </w:p>
    <w:p w:rsidR="00DB7260" w:rsidRPr="00C420C2" w:rsidRDefault="00B319B3" w:rsidP="00B319B3">
      <w:pPr>
        <w:ind w:firstLine="708"/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lastRenderedPageBreak/>
        <w:t>3.2 Теоретические основы формирования информационных систем.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Понятие информации, виды, источники, точность и генерализация. Состав основные элементы, порядок функционирования, классификация, информационных систем. Подсистемы ИС: управление сбора данных, вывода информации, подсистема пользователя. Понятие географической информационной системы СУБД.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Контрольные вопросы и задания: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1. Охарактеризуйте информационную систему и ее структуру.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2. Дайте определение географических информационных систем (ГИС).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3. Перечислите основных потребителей геоинформации.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4. Перечислите основные функции ГИС.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5. Какие типы данных составляют базу данных.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6. Перечислите основные принципы функционирования ГИС.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7. Дайте характеристику основных этапов развития ГИС.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8. Какая существует классификация ГИС.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9. В чем заключается достоинства и недостатки векторной и растровой форм представления данных в ГИС.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10. Дайте характеристику иерархических, сетевых и реляционных баз данных.</w:t>
      </w:r>
    </w:p>
    <w:p w:rsidR="00B319B3" w:rsidRPr="00C420C2" w:rsidRDefault="00B319B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 xml:space="preserve">11. </w:t>
      </w:r>
      <w:r w:rsidR="00CF3DBA" w:rsidRPr="00C420C2">
        <w:rPr>
          <w:sz w:val="28"/>
          <w:szCs w:val="28"/>
        </w:rPr>
        <w:t>Что такое система управления базами данных.</w:t>
      </w:r>
    </w:p>
    <w:p w:rsidR="00CF3DBA" w:rsidRPr="00C420C2" w:rsidRDefault="00CF3DBA" w:rsidP="00B319B3">
      <w:pPr>
        <w:ind w:firstLine="708"/>
        <w:jc w:val="both"/>
        <w:rPr>
          <w:sz w:val="28"/>
          <w:szCs w:val="28"/>
        </w:rPr>
      </w:pPr>
    </w:p>
    <w:p w:rsidR="00CF3DBA" w:rsidRPr="00C420C2" w:rsidRDefault="00CF3DBA" w:rsidP="00B319B3">
      <w:pPr>
        <w:ind w:firstLine="708"/>
        <w:jc w:val="both"/>
        <w:rPr>
          <w:b/>
          <w:sz w:val="28"/>
          <w:szCs w:val="28"/>
        </w:rPr>
      </w:pPr>
      <w:r w:rsidRPr="00C420C2">
        <w:rPr>
          <w:b/>
          <w:sz w:val="28"/>
          <w:szCs w:val="28"/>
        </w:rPr>
        <w:t>3.3 Система кадастровой информации.</w:t>
      </w:r>
    </w:p>
    <w:p w:rsidR="00CF3DBA" w:rsidRPr="00C420C2" w:rsidRDefault="009C1F93" w:rsidP="00B319B3">
      <w:pPr>
        <w:ind w:firstLine="708"/>
        <w:jc w:val="both"/>
        <w:rPr>
          <w:sz w:val="28"/>
          <w:szCs w:val="28"/>
        </w:rPr>
      </w:pPr>
      <w:r w:rsidRPr="00C420C2">
        <w:rPr>
          <w:sz w:val="28"/>
          <w:szCs w:val="28"/>
        </w:rPr>
        <w:t>Поня</w:t>
      </w:r>
      <w:r w:rsidR="00CF3DBA" w:rsidRPr="00C420C2">
        <w:rPr>
          <w:sz w:val="28"/>
          <w:szCs w:val="28"/>
        </w:rPr>
        <w:t>тие информационного обеспечения государственного</w:t>
      </w:r>
    </w:p>
    <w:p w:rsidR="00B319B3" w:rsidRPr="00C420C2" w:rsidRDefault="00B319B3" w:rsidP="00B319B3">
      <w:pPr>
        <w:jc w:val="both"/>
        <w:rPr>
          <w:sz w:val="28"/>
          <w:szCs w:val="28"/>
        </w:rPr>
      </w:pP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</w:p>
    <w:p w:rsidR="00AC165B" w:rsidRPr="00C420C2" w:rsidRDefault="00AC165B" w:rsidP="008F6672">
      <w:pPr>
        <w:ind w:firstLine="708"/>
        <w:jc w:val="both"/>
        <w:rPr>
          <w:sz w:val="28"/>
          <w:szCs w:val="28"/>
        </w:rPr>
      </w:pPr>
    </w:p>
    <w:bookmarkEnd w:id="0"/>
    <w:p w:rsidR="00E50D92" w:rsidRPr="00C420C2" w:rsidRDefault="00E50D92" w:rsidP="008F6672">
      <w:pPr>
        <w:ind w:firstLine="708"/>
        <w:jc w:val="both"/>
        <w:rPr>
          <w:sz w:val="28"/>
          <w:szCs w:val="28"/>
        </w:rPr>
      </w:pPr>
    </w:p>
    <w:sectPr w:rsidR="00E50D92" w:rsidRPr="00C420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78" w:rsidRDefault="003A5D78" w:rsidP="007625B7">
      <w:r>
        <w:separator/>
      </w:r>
    </w:p>
  </w:endnote>
  <w:endnote w:type="continuationSeparator" w:id="0">
    <w:p w:rsidR="003A5D78" w:rsidRDefault="003A5D78" w:rsidP="007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B7" w:rsidRDefault="007625B7">
    <w:pPr>
      <w:pStyle w:val="a5"/>
      <w:jc w:val="center"/>
    </w:pPr>
  </w:p>
  <w:p w:rsidR="007625B7" w:rsidRDefault="00762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78" w:rsidRDefault="003A5D78" w:rsidP="007625B7">
      <w:r>
        <w:separator/>
      </w:r>
    </w:p>
  </w:footnote>
  <w:footnote w:type="continuationSeparator" w:id="0">
    <w:p w:rsidR="003A5D78" w:rsidRDefault="003A5D78" w:rsidP="007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1A0"/>
    <w:multiLevelType w:val="multilevel"/>
    <w:tmpl w:val="45FE91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487710"/>
    <w:multiLevelType w:val="hybridMultilevel"/>
    <w:tmpl w:val="BDC2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5350"/>
    <w:multiLevelType w:val="hybridMultilevel"/>
    <w:tmpl w:val="AE244C42"/>
    <w:lvl w:ilvl="0" w:tplc="CDD02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44289"/>
    <w:multiLevelType w:val="hybridMultilevel"/>
    <w:tmpl w:val="8FB0B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B3262"/>
    <w:multiLevelType w:val="hybridMultilevel"/>
    <w:tmpl w:val="44BA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0"/>
    <w:rsid w:val="00084238"/>
    <w:rsid w:val="000C1F80"/>
    <w:rsid w:val="000D7DE6"/>
    <w:rsid w:val="0010103F"/>
    <w:rsid w:val="001E3439"/>
    <w:rsid w:val="00257CCF"/>
    <w:rsid w:val="00263B0F"/>
    <w:rsid w:val="00372699"/>
    <w:rsid w:val="003A5D78"/>
    <w:rsid w:val="00510BE9"/>
    <w:rsid w:val="005928E3"/>
    <w:rsid w:val="0068752D"/>
    <w:rsid w:val="0075547C"/>
    <w:rsid w:val="007625B7"/>
    <w:rsid w:val="007D2EFA"/>
    <w:rsid w:val="007D7513"/>
    <w:rsid w:val="008A2F90"/>
    <w:rsid w:val="008F6672"/>
    <w:rsid w:val="009C1F93"/>
    <w:rsid w:val="00A57B31"/>
    <w:rsid w:val="00A80E44"/>
    <w:rsid w:val="00AC165B"/>
    <w:rsid w:val="00B124F5"/>
    <w:rsid w:val="00B22EE4"/>
    <w:rsid w:val="00B319B3"/>
    <w:rsid w:val="00B745B6"/>
    <w:rsid w:val="00B84C98"/>
    <w:rsid w:val="00BB5B1B"/>
    <w:rsid w:val="00C420C2"/>
    <w:rsid w:val="00CF3DBA"/>
    <w:rsid w:val="00D50845"/>
    <w:rsid w:val="00DB7260"/>
    <w:rsid w:val="00E50D92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2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5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7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2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5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APEXA666</cp:lastModifiedBy>
  <cp:revision>14</cp:revision>
  <dcterms:created xsi:type="dcterms:W3CDTF">2016-01-15T12:25:00Z</dcterms:created>
  <dcterms:modified xsi:type="dcterms:W3CDTF">2016-06-13T14:23:00Z</dcterms:modified>
</cp:coreProperties>
</file>