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89B" w:rsidRPr="00690F42" w:rsidRDefault="00D8089B" w:rsidP="00D8089B">
      <w:pPr>
        <w:jc w:val="center"/>
        <w:rPr>
          <w:b/>
          <w:sz w:val="28"/>
          <w:szCs w:val="28"/>
        </w:rPr>
      </w:pPr>
      <w:bookmarkStart w:id="0" w:name="_GoBack"/>
      <w:r w:rsidRPr="00690F42">
        <w:rPr>
          <w:b/>
          <w:sz w:val="28"/>
          <w:szCs w:val="28"/>
        </w:rPr>
        <w:t>Министерство сельского хозяйства Российской Федерации Забайкальский аграрный институт-филиал ФГБОУ ВО</w:t>
      </w:r>
    </w:p>
    <w:p w:rsidR="00D8089B" w:rsidRPr="00690F42" w:rsidRDefault="00D8089B" w:rsidP="00D8089B">
      <w:pPr>
        <w:jc w:val="center"/>
        <w:rPr>
          <w:b/>
          <w:sz w:val="28"/>
          <w:szCs w:val="28"/>
        </w:rPr>
      </w:pPr>
      <w:r w:rsidRPr="00690F42">
        <w:rPr>
          <w:b/>
          <w:sz w:val="28"/>
          <w:szCs w:val="28"/>
        </w:rPr>
        <w:t xml:space="preserve"> «Иркутский государственный аграрный университет</w:t>
      </w:r>
    </w:p>
    <w:p w:rsidR="00D8089B" w:rsidRPr="00690F42" w:rsidRDefault="00D8089B" w:rsidP="00D8089B">
      <w:pPr>
        <w:jc w:val="center"/>
        <w:rPr>
          <w:b/>
          <w:sz w:val="28"/>
          <w:szCs w:val="28"/>
        </w:rPr>
      </w:pPr>
      <w:r w:rsidRPr="00690F42">
        <w:rPr>
          <w:b/>
          <w:sz w:val="28"/>
          <w:szCs w:val="28"/>
        </w:rPr>
        <w:t>имени А.А. Ежевского»</w:t>
      </w:r>
    </w:p>
    <w:p w:rsidR="00D8089B" w:rsidRPr="00690F42" w:rsidRDefault="00D8089B" w:rsidP="00D8089B">
      <w:pPr>
        <w:jc w:val="center"/>
        <w:rPr>
          <w:b/>
          <w:sz w:val="28"/>
          <w:szCs w:val="28"/>
        </w:rPr>
      </w:pPr>
    </w:p>
    <w:p w:rsidR="00D8089B" w:rsidRPr="00690F42" w:rsidRDefault="00D8089B" w:rsidP="00D8089B">
      <w:pPr>
        <w:jc w:val="center"/>
        <w:rPr>
          <w:b/>
          <w:sz w:val="28"/>
          <w:szCs w:val="28"/>
        </w:rPr>
      </w:pPr>
    </w:p>
    <w:p w:rsidR="00D8089B" w:rsidRPr="00690F42" w:rsidRDefault="00D8089B" w:rsidP="00D8089B">
      <w:pPr>
        <w:jc w:val="center"/>
        <w:rPr>
          <w:sz w:val="28"/>
          <w:szCs w:val="28"/>
        </w:rPr>
      </w:pPr>
      <w:r w:rsidRPr="00690F42">
        <w:rPr>
          <w:sz w:val="28"/>
          <w:szCs w:val="28"/>
        </w:rPr>
        <w:t>Технологический факультет</w:t>
      </w:r>
    </w:p>
    <w:p w:rsidR="00D8089B" w:rsidRPr="00690F42" w:rsidRDefault="00D8089B" w:rsidP="00D8089B">
      <w:pPr>
        <w:jc w:val="center"/>
        <w:rPr>
          <w:sz w:val="28"/>
          <w:szCs w:val="28"/>
        </w:rPr>
      </w:pPr>
    </w:p>
    <w:p w:rsidR="00D8089B" w:rsidRPr="00690F42" w:rsidRDefault="00D8089B" w:rsidP="00D8089B">
      <w:pPr>
        <w:jc w:val="center"/>
        <w:rPr>
          <w:sz w:val="28"/>
          <w:szCs w:val="28"/>
        </w:rPr>
      </w:pPr>
    </w:p>
    <w:p w:rsidR="00D8089B" w:rsidRPr="00690F42" w:rsidRDefault="00D8089B" w:rsidP="00D8089B">
      <w:pPr>
        <w:jc w:val="center"/>
        <w:rPr>
          <w:sz w:val="28"/>
          <w:szCs w:val="28"/>
        </w:rPr>
      </w:pPr>
      <w:r w:rsidRPr="00690F42">
        <w:rPr>
          <w:sz w:val="28"/>
          <w:szCs w:val="28"/>
        </w:rPr>
        <w:t>Кафедра землепользования и кадастров</w:t>
      </w:r>
    </w:p>
    <w:p w:rsidR="00D8089B" w:rsidRPr="00690F42" w:rsidRDefault="00D8089B" w:rsidP="00D8089B">
      <w:pPr>
        <w:jc w:val="center"/>
        <w:rPr>
          <w:b/>
          <w:sz w:val="28"/>
          <w:szCs w:val="28"/>
        </w:rPr>
      </w:pPr>
    </w:p>
    <w:p w:rsidR="00D8089B" w:rsidRPr="00690F42" w:rsidRDefault="00D8089B" w:rsidP="00D8089B">
      <w:pPr>
        <w:jc w:val="center"/>
        <w:rPr>
          <w:b/>
          <w:sz w:val="28"/>
          <w:szCs w:val="28"/>
        </w:rPr>
      </w:pPr>
    </w:p>
    <w:p w:rsidR="00D8089B" w:rsidRPr="00690F42" w:rsidRDefault="00D8089B" w:rsidP="00D8089B">
      <w:pPr>
        <w:jc w:val="center"/>
        <w:rPr>
          <w:b/>
          <w:sz w:val="28"/>
          <w:szCs w:val="28"/>
        </w:rPr>
      </w:pPr>
    </w:p>
    <w:p w:rsidR="00D8089B" w:rsidRPr="00690F42" w:rsidRDefault="00D8089B" w:rsidP="00D8089B">
      <w:pPr>
        <w:jc w:val="center"/>
        <w:rPr>
          <w:b/>
          <w:sz w:val="28"/>
          <w:szCs w:val="28"/>
        </w:rPr>
      </w:pPr>
    </w:p>
    <w:p w:rsidR="00D8089B" w:rsidRPr="00690F42" w:rsidRDefault="00D8089B" w:rsidP="00D8089B">
      <w:pPr>
        <w:jc w:val="center"/>
        <w:rPr>
          <w:b/>
          <w:sz w:val="28"/>
          <w:szCs w:val="28"/>
        </w:rPr>
      </w:pPr>
    </w:p>
    <w:p w:rsidR="00D8089B" w:rsidRPr="00690F42" w:rsidRDefault="00D8089B" w:rsidP="00D8089B">
      <w:pPr>
        <w:jc w:val="center"/>
        <w:rPr>
          <w:b/>
          <w:sz w:val="28"/>
          <w:szCs w:val="28"/>
        </w:rPr>
      </w:pPr>
      <w:r w:rsidRPr="00690F42">
        <w:rPr>
          <w:b/>
          <w:sz w:val="28"/>
          <w:szCs w:val="28"/>
        </w:rPr>
        <w:t>Шевченко Ю.С.</w:t>
      </w:r>
    </w:p>
    <w:p w:rsidR="00D8089B" w:rsidRPr="00690F42" w:rsidRDefault="00D8089B" w:rsidP="00D8089B">
      <w:pPr>
        <w:jc w:val="center"/>
        <w:rPr>
          <w:b/>
          <w:sz w:val="28"/>
          <w:szCs w:val="28"/>
        </w:rPr>
      </w:pPr>
    </w:p>
    <w:p w:rsidR="00D8089B" w:rsidRPr="00690F42" w:rsidRDefault="00D8089B" w:rsidP="00D8089B">
      <w:pPr>
        <w:jc w:val="center"/>
        <w:rPr>
          <w:b/>
          <w:sz w:val="28"/>
          <w:szCs w:val="28"/>
        </w:rPr>
      </w:pPr>
    </w:p>
    <w:p w:rsidR="00496ABD" w:rsidRPr="00690F42" w:rsidRDefault="00D8089B" w:rsidP="00496ABD">
      <w:pPr>
        <w:jc w:val="center"/>
        <w:rPr>
          <w:b/>
          <w:sz w:val="32"/>
          <w:szCs w:val="32"/>
        </w:rPr>
      </w:pPr>
      <w:r w:rsidRPr="00690F42">
        <w:rPr>
          <w:b/>
          <w:sz w:val="28"/>
          <w:szCs w:val="28"/>
        </w:rPr>
        <w:tab/>
      </w:r>
      <w:r w:rsidR="00496ABD" w:rsidRPr="00690F42">
        <w:rPr>
          <w:b/>
          <w:sz w:val="32"/>
          <w:szCs w:val="32"/>
        </w:rPr>
        <w:t>Методические указания по изучению дисциплины</w:t>
      </w:r>
    </w:p>
    <w:p w:rsidR="00496ABD" w:rsidRPr="00690F42" w:rsidRDefault="00496ABD" w:rsidP="00496ABD">
      <w:pPr>
        <w:jc w:val="center"/>
        <w:rPr>
          <w:b/>
          <w:sz w:val="32"/>
          <w:szCs w:val="32"/>
        </w:rPr>
      </w:pPr>
      <w:r w:rsidRPr="00690F42">
        <w:rPr>
          <w:b/>
          <w:sz w:val="32"/>
          <w:szCs w:val="32"/>
        </w:rPr>
        <w:t>Кадастр природных ресурсов</w:t>
      </w:r>
    </w:p>
    <w:p w:rsidR="00496ABD" w:rsidRPr="00690F42" w:rsidRDefault="00496ABD" w:rsidP="00496ABD">
      <w:pPr>
        <w:jc w:val="center"/>
        <w:rPr>
          <w:b/>
          <w:sz w:val="32"/>
          <w:szCs w:val="32"/>
        </w:rPr>
      </w:pPr>
      <w:r w:rsidRPr="00690F42">
        <w:rPr>
          <w:b/>
          <w:sz w:val="32"/>
          <w:szCs w:val="32"/>
        </w:rPr>
        <w:t xml:space="preserve"> и выполнению самостоятельной работы </w:t>
      </w:r>
    </w:p>
    <w:p w:rsidR="00496ABD" w:rsidRPr="00690F42" w:rsidRDefault="00496ABD" w:rsidP="00496ABD">
      <w:pPr>
        <w:jc w:val="center"/>
        <w:rPr>
          <w:b/>
          <w:sz w:val="28"/>
          <w:szCs w:val="28"/>
        </w:rPr>
      </w:pPr>
    </w:p>
    <w:p w:rsidR="00496ABD" w:rsidRPr="00690F42" w:rsidRDefault="00496ABD" w:rsidP="00496ABD">
      <w:pPr>
        <w:jc w:val="center"/>
        <w:rPr>
          <w:b/>
          <w:sz w:val="28"/>
          <w:szCs w:val="28"/>
        </w:rPr>
      </w:pPr>
    </w:p>
    <w:p w:rsidR="00496ABD" w:rsidRPr="00690F42" w:rsidRDefault="00496ABD" w:rsidP="00496ABD">
      <w:pPr>
        <w:jc w:val="center"/>
        <w:rPr>
          <w:sz w:val="28"/>
          <w:szCs w:val="28"/>
        </w:rPr>
      </w:pPr>
    </w:p>
    <w:p w:rsidR="00496ABD" w:rsidRPr="00690F42" w:rsidRDefault="00D8089B" w:rsidP="00D8089B">
      <w:pPr>
        <w:jc w:val="center"/>
        <w:rPr>
          <w:sz w:val="28"/>
          <w:szCs w:val="28"/>
        </w:rPr>
      </w:pPr>
      <w:r w:rsidRPr="00690F42">
        <w:rPr>
          <w:sz w:val="28"/>
          <w:szCs w:val="28"/>
        </w:rPr>
        <w:t xml:space="preserve">направления </w:t>
      </w:r>
      <w:r w:rsidR="00496ABD" w:rsidRPr="00690F42">
        <w:rPr>
          <w:sz w:val="28"/>
          <w:szCs w:val="28"/>
        </w:rPr>
        <w:t xml:space="preserve">подготовки </w:t>
      </w:r>
    </w:p>
    <w:p w:rsidR="00D8089B" w:rsidRPr="00690F42" w:rsidRDefault="00D8089B" w:rsidP="00D8089B">
      <w:pPr>
        <w:jc w:val="center"/>
        <w:rPr>
          <w:sz w:val="28"/>
          <w:szCs w:val="28"/>
        </w:rPr>
      </w:pPr>
      <w:r w:rsidRPr="00690F42">
        <w:rPr>
          <w:sz w:val="28"/>
          <w:szCs w:val="28"/>
        </w:rPr>
        <w:t>21.03.02 – Землеустройство и кадастры</w:t>
      </w:r>
    </w:p>
    <w:p w:rsidR="00D8089B" w:rsidRPr="00690F42" w:rsidRDefault="00D8089B" w:rsidP="00D8089B">
      <w:pPr>
        <w:jc w:val="center"/>
        <w:rPr>
          <w:b/>
        </w:rPr>
      </w:pPr>
    </w:p>
    <w:p w:rsidR="00D8089B" w:rsidRPr="00690F42" w:rsidRDefault="00D8089B" w:rsidP="00D8089B">
      <w:pPr>
        <w:jc w:val="center"/>
        <w:rPr>
          <w:b/>
        </w:rPr>
      </w:pPr>
    </w:p>
    <w:p w:rsidR="00D8089B" w:rsidRPr="00690F42" w:rsidRDefault="00D8089B" w:rsidP="00D8089B">
      <w:pPr>
        <w:jc w:val="center"/>
        <w:rPr>
          <w:b/>
        </w:rPr>
      </w:pPr>
    </w:p>
    <w:p w:rsidR="00D8089B" w:rsidRPr="00690F42" w:rsidRDefault="00D8089B" w:rsidP="00D8089B">
      <w:pPr>
        <w:jc w:val="center"/>
        <w:rPr>
          <w:b/>
        </w:rPr>
      </w:pPr>
    </w:p>
    <w:p w:rsidR="00D8089B" w:rsidRPr="00690F42" w:rsidRDefault="00D8089B" w:rsidP="00D8089B">
      <w:pPr>
        <w:jc w:val="center"/>
        <w:rPr>
          <w:b/>
        </w:rPr>
      </w:pPr>
    </w:p>
    <w:p w:rsidR="00D8089B" w:rsidRPr="00690F42" w:rsidRDefault="00D8089B" w:rsidP="00D8089B">
      <w:pPr>
        <w:jc w:val="center"/>
        <w:rPr>
          <w:b/>
        </w:rPr>
      </w:pPr>
    </w:p>
    <w:p w:rsidR="00D8089B" w:rsidRPr="00690F42" w:rsidRDefault="00D8089B" w:rsidP="00D8089B">
      <w:pPr>
        <w:jc w:val="center"/>
        <w:rPr>
          <w:b/>
        </w:rPr>
      </w:pPr>
    </w:p>
    <w:p w:rsidR="00D8089B" w:rsidRPr="00690F42" w:rsidRDefault="00D8089B" w:rsidP="00D8089B">
      <w:pPr>
        <w:jc w:val="center"/>
        <w:rPr>
          <w:b/>
        </w:rPr>
      </w:pPr>
    </w:p>
    <w:p w:rsidR="00D8089B" w:rsidRPr="00690F42" w:rsidRDefault="00D8089B" w:rsidP="00D8089B">
      <w:pPr>
        <w:jc w:val="center"/>
        <w:rPr>
          <w:b/>
        </w:rPr>
      </w:pPr>
    </w:p>
    <w:p w:rsidR="00D8089B" w:rsidRPr="00690F42" w:rsidRDefault="00D8089B" w:rsidP="00D8089B">
      <w:pPr>
        <w:jc w:val="center"/>
        <w:rPr>
          <w:b/>
        </w:rPr>
      </w:pPr>
    </w:p>
    <w:p w:rsidR="00D8089B" w:rsidRPr="00690F42" w:rsidRDefault="00D8089B" w:rsidP="00D8089B">
      <w:pPr>
        <w:jc w:val="center"/>
        <w:rPr>
          <w:b/>
        </w:rPr>
      </w:pPr>
    </w:p>
    <w:p w:rsidR="00D8089B" w:rsidRPr="00690F42" w:rsidRDefault="00D8089B" w:rsidP="00D8089B">
      <w:pPr>
        <w:jc w:val="center"/>
        <w:rPr>
          <w:b/>
        </w:rPr>
      </w:pPr>
    </w:p>
    <w:p w:rsidR="00D8089B" w:rsidRPr="00690F42" w:rsidRDefault="00D8089B" w:rsidP="00D8089B">
      <w:pPr>
        <w:jc w:val="center"/>
        <w:rPr>
          <w:b/>
        </w:rPr>
      </w:pPr>
    </w:p>
    <w:p w:rsidR="00D8089B" w:rsidRPr="00690F42" w:rsidRDefault="00D8089B" w:rsidP="00D8089B">
      <w:pPr>
        <w:jc w:val="center"/>
        <w:rPr>
          <w:b/>
        </w:rPr>
      </w:pPr>
    </w:p>
    <w:p w:rsidR="00D8089B" w:rsidRPr="00690F42" w:rsidRDefault="00D8089B" w:rsidP="00D8089B">
      <w:pPr>
        <w:jc w:val="center"/>
        <w:rPr>
          <w:b/>
        </w:rPr>
      </w:pPr>
    </w:p>
    <w:p w:rsidR="00D8089B" w:rsidRPr="00690F42" w:rsidRDefault="00D8089B" w:rsidP="00D8089B">
      <w:pPr>
        <w:jc w:val="center"/>
        <w:rPr>
          <w:b/>
        </w:rPr>
      </w:pPr>
    </w:p>
    <w:p w:rsidR="00D8089B" w:rsidRPr="00690F42" w:rsidRDefault="00D8089B" w:rsidP="00D8089B">
      <w:pPr>
        <w:jc w:val="center"/>
        <w:rPr>
          <w:b/>
        </w:rPr>
      </w:pPr>
    </w:p>
    <w:p w:rsidR="00D8089B" w:rsidRPr="00690F42" w:rsidRDefault="00D8089B" w:rsidP="00D8089B">
      <w:pPr>
        <w:jc w:val="center"/>
        <w:rPr>
          <w:b/>
        </w:rPr>
      </w:pPr>
    </w:p>
    <w:p w:rsidR="00D8089B" w:rsidRPr="00690F42" w:rsidRDefault="00D8089B" w:rsidP="00D8089B">
      <w:pPr>
        <w:jc w:val="center"/>
        <w:rPr>
          <w:b/>
        </w:rPr>
      </w:pPr>
    </w:p>
    <w:p w:rsidR="00D8089B" w:rsidRPr="00690F42" w:rsidRDefault="00D8089B" w:rsidP="00D8089B">
      <w:pPr>
        <w:jc w:val="center"/>
        <w:rPr>
          <w:b/>
        </w:rPr>
      </w:pPr>
    </w:p>
    <w:p w:rsidR="00D8089B" w:rsidRPr="00690F42" w:rsidRDefault="00D8089B" w:rsidP="00D8089B">
      <w:pPr>
        <w:jc w:val="center"/>
        <w:rPr>
          <w:b/>
        </w:rPr>
      </w:pPr>
      <w:r w:rsidRPr="00690F42">
        <w:rPr>
          <w:b/>
        </w:rPr>
        <w:t>Чита - 2015</w:t>
      </w:r>
    </w:p>
    <w:p w:rsidR="00D8089B" w:rsidRPr="00690F42" w:rsidRDefault="00D8089B" w:rsidP="00D8089B">
      <w:pPr>
        <w:ind w:firstLine="397"/>
        <w:jc w:val="both"/>
        <w:rPr>
          <w:b/>
          <w:sz w:val="28"/>
          <w:szCs w:val="28"/>
        </w:rPr>
      </w:pPr>
      <w:r w:rsidRPr="00690F42">
        <w:rPr>
          <w:b/>
          <w:sz w:val="28"/>
          <w:szCs w:val="28"/>
        </w:rPr>
        <w:lastRenderedPageBreak/>
        <w:t>УДК</w:t>
      </w:r>
    </w:p>
    <w:p w:rsidR="00D8089B" w:rsidRPr="00690F42" w:rsidRDefault="00D8089B" w:rsidP="00D8089B">
      <w:pPr>
        <w:ind w:firstLine="397"/>
        <w:jc w:val="both"/>
        <w:rPr>
          <w:sz w:val="28"/>
          <w:szCs w:val="28"/>
        </w:rPr>
      </w:pPr>
    </w:p>
    <w:p w:rsidR="00D8089B" w:rsidRPr="00690F42" w:rsidRDefault="00496ABD" w:rsidP="00496ABD">
      <w:pPr>
        <w:ind w:firstLine="397"/>
        <w:jc w:val="both"/>
        <w:rPr>
          <w:sz w:val="28"/>
          <w:szCs w:val="28"/>
        </w:rPr>
      </w:pPr>
      <w:r w:rsidRPr="00690F42">
        <w:rPr>
          <w:sz w:val="28"/>
          <w:szCs w:val="28"/>
        </w:rPr>
        <w:t>«Методические указания по изучению дисциплины Кадастр природных ресурсов и выполнению самостоятельной работы» для студентов  технологического факультета направления подготовки 21.03.02 – Землеустройство и кадастры / Забайкальский аграрный институт – филиал ФГБОУ ВО «Иркутский государственный аграрный университет имени А.А. Ежевского»; сост. Ю.С. Шевченко. – Чита: Издательство ЗабАИ, 2015. – 22 с.</w:t>
      </w:r>
    </w:p>
    <w:p w:rsidR="00D8089B" w:rsidRPr="00690F42" w:rsidRDefault="00D8089B" w:rsidP="00D8089B">
      <w:pPr>
        <w:ind w:firstLine="397"/>
        <w:jc w:val="both"/>
        <w:rPr>
          <w:sz w:val="28"/>
          <w:szCs w:val="28"/>
        </w:rPr>
      </w:pPr>
    </w:p>
    <w:p w:rsidR="00D8089B" w:rsidRPr="00690F42" w:rsidRDefault="00D8089B" w:rsidP="00D8089B">
      <w:pPr>
        <w:ind w:firstLine="397"/>
        <w:jc w:val="both"/>
        <w:rPr>
          <w:sz w:val="28"/>
          <w:szCs w:val="28"/>
        </w:rPr>
      </w:pPr>
    </w:p>
    <w:p w:rsidR="00496ABD" w:rsidRPr="00690F42" w:rsidRDefault="00D8089B" w:rsidP="00D8089B">
      <w:pPr>
        <w:ind w:firstLine="397"/>
        <w:jc w:val="both"/>
        <w:rPr>
          <w:sz w:val="28"/>
          <w:szCs w:val="28"/>
        </w:rPr>
      </w:pPr>
      <w:r w:rsidRPr="00690F42">
        <w:rPr>
          <w:sz w:val="28"/>
          <w:szCs w:val="28"/>
        </w:rPr>
        <w:t xml:space="preserve">Составитель: </w:t>
      </w:r>
      <w:r w:rsidR="00496ABD" w:rsidRPr="00690F42">
        <w:rPr>
          <w:sz w:val="28"/>
          <w:szCs w:val="28"/>
        </w:rPr>
        <w:t xml:space="preserve">                 доцент кафедры землепользования и кадастров </w:t>
      </w:r>
    </w:p>
    <w:p w:rsidR="00D8089B" w:rsidRPr="00690F42" w:rsidRDefault="00496ABD" w:rsidP="00D8089B">
      <w:pPr>
        <w:ind w:firstLine="397"/>
        <w:jc w:val="both"/>
        <w:rPr>
          <w:sz w:val="28"/>
          <w:szCs w:val="28"/>
        </w:rPr>
      </w:pPr>
      <w:r w:rsidRPr="00690F42">
        <w:rPr>
          <w:sz w:val="28"/>
          <w:szCs w:val="28"/>
        </w:rPr>
        <w:t xml:space="preserve">                                        </w:t>
      </w:r>
      <w:r w:rsidR="00D8089B" w:rsidRPr="00690F42">
        <w:rPr>
          <w:sz w:val="28"/>
          <w:szCs w:val="28"/>
        </w:rPr>
        <w:t>к.т.н. Шевченко Ю.С.</w:t>
      </w:r>
    </w:p>
    <w:p w:rsidR="00D8089B" w:rsidRPr="00690F42" w:rsidRDefault="00D8089B" w:rsidP="00D8089B">
      <w:pPr>
        <w:ind w:firstLine="397"/>
        <w:jc w:val="both"/>
        <w:rPr>
          <w:sz w:val="28"/>
          <w:szCs w:val="28"/>
        </w:rPr>
      </w:pPr>
    </w:p>
    <w:p w:rsidR="00D8089B" w:rsidRPr="00690F42" w:rsidRDefault="00D8089B" w:rsidP="00D8089B">
      <w:pPr>
        <w:ind w:firstLine="397"/>
        <w:jc w:val="both"/>
        <w:rPr>
          <w:sz w:val="28"/>
          <w:szCs w:val="28"/>
        </w:rPr>
      </w:pPr>
    </w:p>
    <w:p w:rsidR="00496ABD" w:rsidRPr="00690F42" w:rsidRDefault="00D8089B" w:rsidP="00D8089B">
      <w:pPr>
        <w:ind w:firstLine="397"/>
        <w:jc w:val="both"/>
        <w:rPr>
          <w:sz w:val="28"/>
          <w:szCs w:val="28"/>
        </w:rPr>
      </w:pPr>
      <w:r w:rsidRPr="00690F42">
        <w:rPr>
          <w:sz w:val="28"/>
          <w:szCs w:val="28"/>
        </w:rPr>
        <w:t xml:space="preserve">Рецензент: </w:t>
      </w:r>
      <w:r w:rsidR="00496ABD" w:rsidRPr="00690F42">
        <w:rPr>
          <w:sz w:val="28"/>
          <w:szCs w:val="28"/>
        </w:rPr>
        <w:t xml:space="preserve">                      профессор кафедры землепользования и </w:t>
      </w:r>
    </w:p>
    <w:p w:rsidR="00D8089B" w:rsidRPr="00690F42" w:rsidRDefault="00496ABD" w:rsidP="00D8089B">
      <w:pPr>
        <w:ind w:firstLine="397"/>
        <w:jc w:val="both"/>
        <w:rPr>
          <w:sz w:val="28"/>
          <w:szCs w:val="28"/>
        </w:rPr>
      </w:pPr>
      <w:r w:rsidRPr="00690F42">
        <w:rPr>
          <w:sz w:val="28"/>
          <w:szCs w:val="28"/>
        </w:rPr>
        <w:t xml:space="preserve">                                        кадастров, д.б.н. Ральдин Б.Б.</w:t>
      </w:r>
    </w:p>
    <w:p w:rsidR="00D8089B" w:rsidRPr="00690F42" w:rsidRDefault="00D8089B" w:rsidP="00D8089B">
      <w:pPr>
        <w:ind w:firstLine="397"/>
        <w:jc w:val="both"/>
        <w:rPr>
          <w:sz w:val="28"/>
          <w:szCs w:val="28"/>
        </w:rPr>
      </w:pPr>
    </w:p>
    <w:p w:rsidR="00D8089B" w:rsidRPr="00690F42" w:rsidRDefault="00D8089B" w:rsidP="00D8089B">
      <w:pPr>
        <w:ind w:firstLine="397"/>
        <w:jc w:val="both"/>
        <w:rPr>
          <w:sz w:val="28"/>
          <w:szCs w:val="28"/>
        </w:rPr>
      </w:pPr>
    </w:p>
    <w:p w:rsidR="00D8089B" w:rsidRPr="00690F42" w:rsidRDefault="00D8089B" w:rsidP="00D8089B">
      <w:pPr>
        <w:ind w:firstLine="397"/>
        <w:jc w:val="both"/>
        <w:rPr>
          <w:sz w:val="28"/>
          <w:szCs w:val="28"/>
        </w:rPr>
      </w:pPr>
    </w:p>
    <w:p w:rsidR="00D8089B" w:rsidRPr="00690F42" w:rsidRDefault="00D8089B" w:rsidP="00D8089B">
      <w:pPr>
        <w:ind w:firstLine="397"/>
        <w:jc w:val="both"/>
        <w:rPr>
          <w:sz w:val="28"/>
          <w:szCs w:val="28"/>
        </w:rPr>
      </w:pPr>
    </w:p>
    <w:p w:rsidR="00D8089B" w:rsidRPr="00690F42" w:rsidRDefault="00D8089B" w:rsidP="00D8089B">
      <w:pPr>
        <w:ind w:firstLine="397"/>
        <w:jc w:val="both"/>
        <w:rPr>
          <w:sz w:val="28"/>
          <w:szCs w:val="28"/>
        </w:rPr>
      </w:pPr>
    </w:p>
    <w:p w:rsidR="00D8089B" w:rsidRPr="00690F42" w:rsidRDefault="00496ABD" w:rsidP="00496ABD">
      <w:pPr>
        <w:ind w:firstLine="397"/>
        <w:jc w:val="both"/>
        <w:rPr>
          <w:sz w:val="28"/>
          <w:szCs w:val="28"/>
        </w:rPr>
      </w:pPr>
      <w:r w:rsidRPr="00690F42">
        <w:rPr>
          <w:sz w:val="28"/>
          <w:szCs w:val="28"/>
        </w:rPr>
        <w:t>Утверждено Методической комиссией технологического факультета ЗабАИ            «13» ноября 2015 г., протокол №4</w:t>
      </w:r>
    </w:p>
    <w:p w:rsidR="00D8089B" w:rsidRPr="00690F42" w:rsidRDefault="00D8089B" w:rsidP="00D8089B">
      <w:pPr>
        <w:rPr>
          <w:sz w:val="28"/>
          <w:szCs w:val="28"/>
        </w:rPr>
      </w:pPr>
    </w:p>
    <w:p w:rsidR="00D8089B" w:rsidRPr="00690F42" w:rsidRDefault="00D8089B" w:rsidP="00D8089B">
      <w:pPr>
        <w:rPr>
          <w:sz w:val="28"/>
          <w:szCs w:val="28"/>
        </w:rPr>
      </w:pPr>
    </w:p>
    <w:p w:rsidR="00D8089B" w:rsidRPr="00690F42" w:rsidRDefault="00D8089B" w:rsidP="00D8089B">
      <w:pPr>
        <w:rPr>
          <w:sz w:val="28"/>
          <w:szCs w:val="28"/>
        </w:rPr>
      </w:pPr>
    </w:p>
    <w:p w:rsidR="00D8089B" w:rsidRPr="00690F42" w:rsidRDefault="00D8089B" w:rsidP="00D8089B">
      <w:pPr>
        <w:rPr>
          <w:sz w:val="28"/>
          <w:szCs w:val="28"/>
        </w:rPr>
      </w:pPr>
    </w:p>
    <w:p w:rsidR="00D8089B" w:rsidRPr="00690F42" w:rsidRDefault="00D8089B" w:rsidP="00D8089B">
      <w:pPr>
        <w:rPr>
          <w:sz w:val="28"/>
          <w:szCs w:val="28"/>
        </w:rPr>
      </w:pPr>
    </w:p>
    <w:p w:rsidR="00D8089B" w:rsidRPr="00690F42" w:rsidRDefault="00D8089B" w:rsidP="00D8089B">
      <w:pPr>
        <w:rPr>
          <w:sz w:val="28"/>
          <w:szCs w:val="28"/>
        </w:rPr>
      </w:pPr>
    </w:p>
    <w:p w:rsidR="00D8089B" w:rsidRPr="00690F42" w:rsidRDefault="00D8089B" w:rsidP="00D8089B">
      <w:pPr>
        <w:rPr>
          <w:sz w:val="28"/>
          <w:szCs w:val="28"/>
        </w:rPr>
      </w:pPr>
    </w:p>
    <w:p w:rsidR="00D8089B" w:rsidRPr="00690F42" w:rsidRDefault="00D8089B" w:rsidP="00D8089B">
      <w:pPr>
        <w:rPr>
          <w:sz w:val="28"/>
          <w:szCs w:val="28"/>
        </w:rPr>
      </w:pPr>
    </w:p>
    <w:p w:rsidR="00D8089B" w:rsidRPr="00690F42" w:rsidRDefault="00D8089B" w:rsidP="00D8089B">
      <w:pPr>
        <w:rPr>
          <w:sz w:val="28"/>
          <w:szCs w:val="28"/>
        </w:rPr>
      </w:pPr>
    </w:p>
    <w:p w:rsidR="00D8089B" w:rsidRPr="00690F42" w:rsidRDefault="00D8089B" w:rsidP="00D8089B">
      <w:pPr>
        <w:rPr>
          <w:sz w:val="28"/>
          <w:szCs w:val="28"/>
        </w:rPr>
      </w:pPr>
    </w:p>
    <w:p w:rsidR="00D8089B" w:rsidRPr="00690F42" w:rsidRDefault="00D8089B" w:rsidP="00D8089B">
      <w:pPr>
        <w:rPr>
          <w:sz w:val="28"/>
          <w:szCs w:val="28"/>
        </w:rPr>
      </w:pPr>
    </w:p>
    <w:p w:rsidR="00D8089B" w:rsidRPr="00690F42" w:rsidRDefault="00D8089B" w:rsidP="00D8089B">
      <w:pPr>
        <w:rPr>
          <w:sz w:val="28"/>
          <w:szCs w:val="28"/>
        </w:rPr>
      </w:pPr>
    </w:p>
    <w:p w:rsidR="00D8089B" w:rsidRPr="00690F42" w:rsidRDefault="00D8089B" w:rsidP="00D8089B">
      <w:pPr>
        <w:rPr>
          <w:sz w:val="28"/>
          <w:szCs w:val="28"/>
        </w:rPr>
      </w:pPr>
    </w:p>
    <w:p w:rsidR="00D8089B" w:rsidRPr="00690F42" w:rsidRDefault="00D8089B" w:rsidP="00D8089B">
      <w:pPr>
        <w:rPr>
          <w:sz w:val="28"/>
          <w:szCs w:val="28"/>
        </w:rPr>
      </w:pPr>
    </w:p>
    <w:p w:rsidR="00D8089B" w:rsidRPr="00690F42" w:rsidRDefault="00D8089B" w:rsidP="00D8089B">
      <w:pPr>
        <w:rPr>
          <w:sz w:val="28"/>
          <w:szCs w:val="28"/>
        </w:rPr>
      </w:pPr>
    </w:p>
    <w:p w:rsidR="00D8089B" w:rsidRPr="00690F42" w:rsidRDefault="00D8089B" w:rsidP="00D8089B">
      <w:pPr>
        <w:rPr>
          <w:sz w:val="28"/>
          <w:szCs w:val="28"/>
        </w:rPr>
      </w:pPr>
    </w:p>
    <w:p w:rsidR="00D8089B" w:rsidRPr="00690F42" w:rsidRDefault="00D8089B" w:rsidP="00D8089B">
      <w:pPr>
        <w:autoSpaceDE w:val="0"/>
        <w:autoSpaceDN w:val="0"/>
        <w:adjustRightInd w:val="0"/>
        <w:ind w:firstLine="709"/>
        <w:jc w:val="right"/>
        <w:rPr>
          <w:b/>
          <w:bCs/>
        </w:rPr>
      </w:pPr>
      <w:r w:rsidRPr="00690F42">
        <w:rPr>
          <w:b/>
          <w:bCs/>
        </w:rPr>
        <w:t>©Ю.С. Шевченко, 2015</w:t>
      </w:r>
    </w:p>
    <w:p w:rsidR="00D8089B" w:rsidRPr="00690F42" w:rsidRDefault="00D8089B" w:rsidP="00D8089B">
      <w:pPr>
        <w:autoSpaceDE w:val="0"/>
        <w:autoSpaceDN w:val="0"/>
        <w:adjustRightInd w:val="0"/>
        <w:ind w:firstLine="709"/>
        <w:jc w:val="right"/>
        <w:rPr>
          <w:b/>
          <w:bCs/>
        </w:rPr>
      </w:pPr>
      <w:r w:rsidRPr="00690F42">
        <w:rPr>
          <w:b/>
          <w:bCs/>
        </w:rPr>
        <w:t>© ЗабАИ, 2015</w:t>
      </w:r>
    </w:p>
    <w:p w:rsidR="001A2CB2" w:rsidRPr="00690F42" w:rsidRDefault="001A2CB2"/>
    <w:p w:rsidR="00D8089B" w:rsidRPr="00690F42" w:rsidRDefault="00D8089B"/>
    <w:p w:rsidR="00D8089B" w:rsidRPr="00690F42" w:rsidRDefault="00D8089B"/>
    <w:p w:rsidR="00D8089B" w:rsidRPr="00690F42" w:rsidRDefault="00D8089B" w:rsidP="00D8089B">
      <w:pPr>
        <w:keepNext/>
        <w:spacing w:before="240" w:after="60"/>
        <w:jc w:val="center"/>
        <w:outlineLvl w:val="0"/>
        <w:rPr>
          <w:rFonts w:eastAsia="Calibri"/>
          <w:b/>
          <w:bCs/>
          <w:kern w:val="32"/>
          <w:sz w:val="28"/>
          <w:szCs w:val="28"/>
        </w:rPr>
      </w:pPr>
      <w:r w:rsidRPr="00690F42">
        <w:rPr>
          <w:rFonts w:eastAsia="Calibri"/>
          <w:b/>
          <w:bCs/>
          <w:kern w:val="32"/>
          <w:sz w:val="28"/>
          <w:szCs w:val="28"/>
        </w:rPr>
        <w:lastRenderedPageBreak/>
        <w:t>ВВЕДЕНИЕ</w:t>
      </w:r>
    </w:p>
    <w:p w:rsidR="00D8089B" w:rsidRPr="00690F42" w:rsidRDefault="00D8089B" w:rsidP="00D8089B">
      <w:pPr>
        <w:rPr>
          <w:rFonts w:ascii="Calibri" w:eastAsia="Calibri" w:hAnsi="Calibri"/>
          <w:sz w:val="22"/>
          <w:szCs w:val="22"/>
        </w:rPr>
      </w:pPr>
    </w:p>
    <w:p w:rsidR="00D8089B" w:rsidRPr="00690F42" w:rsidRDefault="00D8089B" w:rsidP="00D8089B">
      <w:pPr>
        <w:widowControl w:val="0"/>
        <w:overflowPunct w:val="0"/>
        <w:autoSpaceDE w:val="0"/>
        <w:ind w:firstLine="709"/>
        <w:jc w:val="both"/>
        <w:textAlignment w:val="baseline"/>
        <w:rPr>
          <w:rFonts w:eastAsia="Calibri" w:cs="Calibri"/>
          <w:lang w:eastAsia="en-US"/>
        </w:rPr>
      </w:pPr>
      <w:r w:rsidRPr="00690F42">
        <w:rPr>
          <w:rFonts w:eastAsia="Calibri" w:cs="Calibri"/>
          <w:lang w:eastAsia="en-US"/>
        </w:rPr>
        <w:t>Кадастры природных ресурсов – направление в кадастровой деятельности, связанное с учетом природных ресурсов и глобальными изменениями окружающей среды. В настоящее время разрабатываются частные виды кадастров – захоронения отходов, рекреационные, эколого-экономические, промысловые, флористические, фаунистические и др. Создание всей совокупности природных кадастров позволит рационально использовать, сохранять и воспроизводить природные ресурсы. А также уменьшить нежелательные воздействия на окружающую среду при их изъятии.</w:t>
      </w:r>
    </w:p>
    <w:p w:rsidR="00D8089B" w:rsidRPr="00690F42" w:rsidRDefault="00D8089B" w:rsidP="00D8089B">
      <w:pPr>
        <w:widowControl w:val="0"/>
        <w:overflowPunct w:val="0"/>
        <w:autoSpaceDE w:val="0"/>
        <w:ind w:firstLine="709"/>
        <w:jc w:val="both"/>
        <w:textAlignment w:val="baseline"/>
        <w:rPr>
          <w:rFonts w:eastAsia="Calibri" w:cs="Calibri"/>
          <w:lang w:eastAsia="en-US"/>
        </w:rPr>
      </w:pPr>
      <w:r w:rsidRPr="00690F42">
        <w:rPr>
          <w:rFonts w:eastAsia="Calibri" w:cs="Calibri"/>
          <w:lang w:eastAsia="en-US"/>
        </w:rPr>
        <w:t>Данные кадастров служат обеспечению рационального использования природных ресурсов (ПР) и охране окружающей природной среды от вредных воздействий. На основе кадастров проводится денежная оценка ПР, его продажная цена, система мер по восстановлению нарушенного состояния природы. Ведение кадастров является высшей формой учета ПР. Учет ПР - это деятельность уполномоченных органов по установлению количества, качества ПР и их социально-экономическая оценка. Данные о качественных характеристиках ПР, содержащиеся в соответствующих кадастрах, служат основой при принятии решения о предоставлении ПР в пользование.</w:t>
      </w:r>
    </w:p>
    <w:p w:rsidR="00D8089B" w:rsidRPr="00690F42" w:rsidRDefault="00D8089B" w:rsidP="00D8089B">
      <w:pPr>
        <w:widowControl w:val="0"/>
        <w:overflowPunct w:val="0"/>
        <w:autoSpaceDE w:val="0"/>
        <w:ind w:firstLine="709"/>
        <w:jc w:val="both"/>
        <w:textAlignment w:val="baseline"/>
        <w:rPr>
          <w:rFonts w:cs="Calibri"/>
          <w:lang w:eastAsia="en-US"/>
        </w:rPr>
      </w:pPr>
      <w:r w:rsidRPr="00690F42">
        <w:rPr>
          <w:rFonts w:eastAsia="Calibri"/>
          <w:lang w:eastAsia="en-US"/>
        </w:rPr>
        <w:t>Дисциплина «Кадастр природных ресурсов» входит в блок обязательных дисциплин специальности 21.03.02 «</w:t>
      </w:r>
      <w:r w:rsidR="00137E4C" w:rsidRPr="00690F42">
        <w:rPr>
          <w:rFonts w:eastAsia="Calibri"/>
          <w:lang w:eastAsia="en-US"/>
        </w:rPr>
        <w:t>Землеустройство и кадастры</w:t>
      </w:r>
      <w:r w:rsidRPr="00690F42">
        <w:rPr>
          <w:rFonts w:eastAsia="Calibri"/>
          <w:lang w:eastAsia="en-US"/>
        </w:rPr>
        <w:t xml:space="preserve">», </w:t>
      </w:r>
      <w:r w:rsidRPr="00690F42">
        <w:rPr>
          <w:rFonts w:cs="Calibri"/>
          <w:lang w:eastAsia="en-US"/>
        </w:rPr>
        <w:t>которая позволит будущему выпускнику свободно разбираться в совокупности сведений, экономических, экологических организационных и технических показателях о составе и категориях пользователей, количественном и качественном состоянии природных ресурсов, их экологической и экономической оценке.</w:t>
      </w:r>
    </w:p>
    <w:p w:rsidR="00D8089B" w:rsidRPr="00690F42" w:rsidRDefault="00D8089B" w:rsidP="00D8089B">
      <w:pPr>
        <w:widowControl w:val="0"/>
        <w:overflowPunct w:val="0"/>
        <w:autoSpaceDE w:val="0"/>
        <w:ind w:firstLine="709"/>
        <w:jc w:val="both"/>
        <w:textAlignment w:val="baseline"/>
        <w:rPr>
          <w:rFonts w:eastAsia="Calibri" w:cs="Calibri"/>
          <w:lang w:eastAsia="en-US"/>
        </w:rPr>
      </w:pPr>
      <w:r w:rsidRPr="00690F42">
        <w:rPr>
          <w:rFonts w:eastAsia="Calibri" w:cs="Calibri"/>
          <w:lang w:eastAsia="en-US"/>
        </w:rPr>
        <w:t>В теоретической части учебной дисциплины «Кадастры природных ресурсов» излагаются современные представления о нарушениях в состоянии окружающей среды, основы правового обеспечении ведения и использования кадастров. Практическая часть дисциплины формирует у студентов знания методов ведения и использования кадастров природных ресурсов, также, формирует умения интерпретировать экологическую информацию для оценки состояния, устойчивости и прогноза развития природных комплексов.</w:t>
      </w:r>
    </w:p>
    <w:p w:rsidR="00D8089B" w:rsidRPr="00690F42" w:rsidRDefault="00D8089B" w:rsidP="00D8089B">
      <w:pPr>
        <w:jc w:val="both"/>
      </w:pPr>
      <w:r w:rsidRPr="00690F42">
        <w:t xml:space="preserve"> </w:t>
      </w:r>
    </w:p>
    <w:p w:rsidR="00D8089B" w:rsidRPr="00690F42" w:rsidRDefault="00D8089B" w:rsidP="00D8089B">
      <w:pPr>
        <w:jc w:val="both"/>
      </w:pPr>
    </w:p>
    <w:p w:rsidR="00137E4C" w:rsidRPr="00690F42" w:rsidRDefault="00137E4C" w:rsidP="00D8089B">
      <w:pPr>
        <w:jc w:val="both"/>
      </w:pPr>
    </w:p>
    <w:p w:rsidR="00137E4C" w:rsidRPr="00690F42" w:rsidRDefault="00137E4C" w:rsidP="00137E4C">
      <w:pPr>
        <w:jc w:val="both"/>
      </w:pPr>
    </w:p>
    <w:p w:rsidR="00137E4C" w:rsidRPr="00690F42" w:rsidRDefault="00137E4C" w:rsidP="00137E4C">
      <w:pPr>
        <w:jc w:val="both"/>
      </w:pPr>
    </w:p>
    <w:p w:rsidR="00137E4C" w:rsidRPr="00690F42" w:rsidRDefault="00137E4C" w:rsidP="00137E4C">
      <w:pPr>
        <w:jc w:val="both"/>
      </w:pPr>
    </w:p>
    <w:p w:rsidR="00137E4C" w:rsidRPr="00690F42" w:rsidRDefault="00137E4C" w:rsidP="00137E4C">
      <w:pPr>
        <w:jc w:val="both"/>
      </w:pPr>
    </w:p>
    <w:p w:rsidR="00137E4C" w:rsidRPr="00690F42" w:rsidRDefault="00137E4C" w:rsidP="00137E4C">
      <w:pPr>
        <w:jc w:val="both"/>
      </w:pPr>
    </w:p>
    <w:p w:rsidR="00137E4C" w:rsidRPr="00690F42" w:rsidRDefault="00137E4C" w:rsidP="00137E4C">
      <w:pPr>
        <w:jc w:val="both"/>
      </w:pPr>
    </w:p>
    <w:p w:rsidR="00137E4C" w:rsidRPr="00690F42" w:rsidRDefault="00137E4C" w:rsidP="00137E4C">
      <w:pPr>
        <w:jc w:val="both"/>
      </w:pPr>
    </w:p>
    <w:p w:rsidR="00137E4C" w:rsidRPr="00690F42" w:rsidRDefault="00137E4C" w:rsidP="00137E4C">
      <w:pPr>
        <w:jc w:val="both"/>
      </w:pPr>
    </w:p>
    <w:p w:rsidR="00137E4C" w:rsidRPr="00690F42" w:rsidRDefault="00137E4C" w:rsidP="00137E4C">
      <w:pPr>
        <w:jc w:val="both"/>
      </w:pPr>
    </w:p>
    <w:p w:rsidR="00137E4C" w:rsidRPr="00690F42" w:rsidRDefault="00137E4C" w:rsidP="00137E4C">
      <w:pPr>
        <w:jc w:val="both"/>
      </w:pPr>
    </w:p>
    <w:p w:rsidR="00137E4C" w:rsidRPr="00690F42" w:rsidRDefault="00137E4C" w:rsidP="00137E4C">
      <w:pPr>
        <w:jc w:val="both"/>
      </w:pPr>
    </w:p>
    <w:p w:rsidR="00137E4C" w:rsidRPr="00690F42" w:rsidRDefault="00137E4C" w:rsidP="00137E4C">
      <w:pPr>
        <w:jc w:val="both"/>
      </w:pPr>
    </w:p>
    <w:p w:rsidR="00137E4C" w:rsidRPr="00690F42" w:rsidRDefault="00137E4C" w:rsidP="00137E4C">
      <w:pPr>
        <w:jc w:val="both"/>
      </w:pPr>
    </w:p>
    <w:p w:rsidR="00137E4C" w:rsidRPr="00690F42" w:rsidRDefault="00137E4C" w:rsidP="00137E4C">
      <w:pPr>
        <w:jc w:val="both"/>
      </w:pPr>
    </w:p>
    <w:p w:rsidR="00137E4C" w:rsidRPr="00690F42" w:rsidRDefault="00137E4C" w:rsidP="00137E4C">
      <w:pPr>
        <w:jc w:val="both"/>
      </w:pPr>
    </w:p>
    <w:p w:rsidR="00137E4C" w:rsidRPr="00690F42" w:rsidRDefault="00137E4C" w:rsidP="00137E4C">
      <w:pPr>
        <w:jc w:val="both"/>
      </w:pPr>
    </w:p>
    <w:p w:rsidR="00137E4C" w:rsidRPr="00690F42" w:rsidRDefault="00137E4C" w:rsidP="00137E4C">
      <w:pPr>
        <w:jc w:val="both"/>
      </w:pPr>
    </w:p>
    <w:p w:rsidR="00137E4C" w:rsidRPr="00690F42" w:rsidRDefault="00137E4C" w:rsidP="00D8089B">
      <w:pPr>
        <w:jc w:val="both"/>
      </w:pPr>
    </w:p>
    <w:p w:rsidR="00137E4C" w:rsidRPr="00690F42" w:rsidRDefault="00137E4C" w:rsidP="00137E4C">
      <w:pPr>
        <w:spacing w:line="276" w:lineRule="auto"/>
        <w:ind w:firstLine="708"/>
        <w:jc w:val="center"/>
        <w:rPr>
          <w:rFonts w:eastAsiaTheme="minorHAnsi"/>
          <w:b/>
          <w:u w:val="single"/>
          <w:lang w:eastAsia="en-US"/>
        </w:rPr>
      </w:pPr>
      <w:r w:rsidRPr="00690F42">
        <w:rPr>
          <w:b/>
        </w:rPr>
        <w:lastRenderedPageBreak/>
        <w:t>Темы лекций</w:t>
      </w:r>
    </w:p>
    <w:p w:rsidR="00137E4C" w:rsidRPr="00690F42" w:rsidRDefault="00137E4C" w:rsidP="00137E4C">
      <w:pPr>
        <w:spacing w:line="276" w:lineRule="auto"/>
        <w:ind w:firstLine="708"/>
        <w:jc w:val="both"/>
        <w:rPr>
          <w:rFonts w:eastAsiaTheme="minorHAnsi"/>
          <w:u w:val="single"/>
          <w:lang w:eastAsia="en-US"/>
        </w:rPr>
      </w:pPr>
      <w:r w:rsidRPr="00690F42">
        <w:rPr>
          <w:rFonts w:eastAsiaTheme="minorHAnsi"/>
          <w:b/>
          <w:u w:val="single"/>
          <w:lang w:eastAsia="en-US"/>
        </w:rPr>
        <w:t>Тема 1.</w:t>
      </w:r>
      <w:r w:rsidRPr="00690F42">
        <w:rPr>
          <w:rFonts w:eastAsiaTheme="minorHAnsi"/>
          <w:u w:val="single"/>
          <w:lang w:eastAsia="en-US"/>
        </w:rPr>
        <w:t xml:space="preserve"> Понятие, назначение и задачи кадастров природных ресурсов. Определение понятия «природные ресурсы». Составные части, виды и принципы кадастров. История развития кадастров.</w:t>
      </w:r>
    </w:p>
    <w:p w:rsidR="00137E4C" w:rsidRPr="00690F42" w:rsidRDefault="00137E4C" w:rsidP="00137E4C">
      <w:pPr>
        <w:spacing w:line="276" w:lineRule="auto"/>
        <w:ind w:firstLine="708"/>
        <w:jc w:val="both"/>
        <w:rPr>
          <w:rFonts w:eastAsiaTheme="minorHAnsi"/>
          <w:lang w:eastAsia="en-US"/>
        </w:rPr>
      </w:pPr>
      <w:r w:rsidRPr="00690F42">
        <w:rPr>
          <w:rFonts w:eastAsiaTheme="minorHAnsi"/>
          <w:lang w:eastAsia="en-US"/>
        </w:rPr>
        <w:t>Понятие,  задачи,  уровни  организации.  Кадастры  природных  ресурсов  -  совокупность  достоверных сведений о  хозяйственном, правовом, качественном и количественном состоянии природных ресурсов.  Виды наблюдений при ведении кадастров природных ресурсов, понятие и история возникновения кадастров в мире и в России.</w:t>
      </w:r>
    </w:p>
    <w:p w:rsidR="00137E4C" w:rsidRPr="00690F42" w:rsidRDefault="00137E4C" w:rsidP="00137E4C">
      <w:pPr>
        <w:spacing w:line="276" w:lineRule="auto"/>
        <w:ind w:firstLine="708"/>
        <w:jc w:val="both"/>
        <w:rPr>
          <w:rFonts w:eastAsiaTheme="minorHAnsi"/>
          <w:u w:val="single"/>
          <w:lang w:eastAsia="en-US"/>
        </w:rPr>
      </w:pPr>
      <w:r w:rsidRPr="00690F42">
        <w:rPr>
          <w:rFonts w:eastAsiaTheme="minorHAnsi"/>
          <w:b/>
          <w:u w:val="single"/>
          <w:lang w:eastAsia="en-US"/>
        </w:rPr>
        <w:t>Тема 2.</w:t>
      </w:r>
      <w:r w:rsidRPr="00690F42">
        <w:rPr>
          <w:rFonts w:eastAsiaTheme="minorHAnsi"/>
          <w:u w:val="single"/>
          <w:lang w:eastAsia="en-US"/>
        </w:rPr>
        <w:t xml:space="preserve"> Классификация природных ресурсов. Объекты кадастров. Место отраслевых кадастров в обеспечении рационального использовании. Нормативно правовое обеспечение кадастровой деятельности в сфере природопользования природных ресурсов </w:t>
      </w:r>
    </w:p>
    <w:p w:rsidR="00137E4C" w:rsidRPr="00690F42" w:rsidRDefault="00137E4C" w:rsidP="00137E4C">
      <w:pPr>
        <w:spacing w:line="276" w:lineRule="auto"/>
        <w:ind w:firstLine="708"/>
        <w:jc w:val="both"/>
        <w:rPr>
          <w:rFonts w:eastAsiaTheme="minorHAnsi"/>
          <w:lang w:eastAsia="en-US"/>
        </w:rPr>
      </w:pPr>
      <w:r w:rsidRPr="00690F42">
        <w:rPr>
          <w:rFonts w:eastAsiaTheme="minorHAnsi"/>
          <w:lang w:eastAsia="en-US"/>
        </w:rPr>
        <w:t>Свод  экономических,  экологических,  организационных  и  технических  показателей,  характеризующих количество и качество природного ресурса, состав и категории природопользователей, называется кадастром природного ресурса.</w:t>
      </w:r>
    </w:p>
    <w:p w:rsidR="00137E4C" w:rsidRPr="00690F42" w:rsidRDefault="00137E4C" w:rsidP="00137E4C">
      <w:pPr>
        <w:spacing w:line="276" w:lineRule="auto"/>
        <w:ind w:firstLine="708"/>
        <w:jc w:val="both"/>
        <w:rPr>
          <w:rFonts w:eastAsiaTheme="minorHAnsi"/>
          <w:lang w:eastAsia="en-US"/>
        </w:rPr>
      </w:pPr>
      <w:r w:rsidRPr="00690F42">
        <w:rPr>
          <w:rFonts w:eastAsiaTheme="minorHAnsi"/>
          <w:lang w:eastAsia="en-US"/>
        </w:rPr>
        <w:t>Классификация по видам хозяйственного использования. Основной критерий подразделения ресурсов в этой классификации  -  отнесение их к различным секторам материального производства.</w:t>
      </w:r>
    </w:p>
    <w:p w:rsidR="00137E4C" w:rsidRPr="00690F42" w:rsidRDefault="00137E4C" w:rsidP="00137E4C">
      <w:pPr>
        <w:spacing w:line="276" w:lineRule="auto"/>
        <w:ind w:firstLine="708"/>
        <w:jc w:val="both"/>
        <w:rPr>
          <w:rFonts w:eastAsiaTheme="minorHAnsi"/>
          <w:lang w:eastAsia="en-US"/>
        </w:rPr>
      </w:pPr>
      <w:r w:rsidRPr="00690F42">
        <w:rPr>
          <w:rFonts w:eastAsiaTheme="minorHAnsi"/>
          <w:lang w:eastAsia="en-US"/>
        </w:rPr>
        <w:t>Законы, правовые и нормативные  документы формирования и ведения  государственного мониторинга земель.</w:t>
      </w:r>
    </w:p>
    <w:p w:rsidR="00137E4C" w:rsidRPr="00690F42" w:rsidRDefault="00137E4C" w:rsidP="00137E4C">
      <w:pPr>
        <w:spacing w:line="276" w:lineRule="auto"/>
        <w:ind w:firstLine="708"/>
        <w:jc w:val="both"/>
        <w:rPr>
          <w:rFonts w:eastAsiaTheme="minorHAnsi"/>
          <w:u w:val="single"/>
          <w:lang w:eastAsia="en-US"/>
        </w:rPr>
      </w:pPr>
      <w:r w:rsidRPr="00690F42">
        <w:rPr>
          <w:rFonts w:eastAsiaTheme="minorHAnsi"/>
          <w:b/>
          <w:u w:val="single"/>
          <w:lang w:eastAsia="en-US"/>
        </w:rPr>
        <w:t>Тема 3.</w:t>
      </w:r>
      <w:r w:rsidRPr="00690F42">
        <w:rPr>
          <w:rFonts w:eastAsiaTheme="minorHAnsi"/>
          <w:u w:val="single"/>
          <w:lang w:eastAsia="en-US"/>
        </w:rPr>
        <w:t xml:space="preserve"> Комплексный  территориальный  кадастр  природных  ресурсов.  Содержание  КТКПР.  Порядок формирования КТКПР.</w:t>
      </w:r>
    </w:p>
    <w:p w:rsidR="00137E4C" w:rsidRPr="00690F42" w:rsidRDefault="00137E4C" w:rsidP="00137E4C">
      <w:pPr>
        <w:spacing w:line="276" w:lineRule="auto"/>
        <w:ind w:firstLine="708"/>
        <w:jc w:val="both"/>
        <w:rPr>
          <w:rFonts w:eastAsiaTheme="minorHAnsi"/>
          <w:lang w:eastAsia="en-US"/>
        </w:rPr>
      </w:pPr>
      <w:r w:rsidRPr="00690F42">
        <w:rPr>
          <w:rFonts w:eastAsiaTheme="minorHAnsi"/>
          <w:lang w:eastAsia="en-US"/>
        </w:rPr>
        <w:t>Ведение  комплексных  территориальных  кадастров  природных  ресурсов,  которые  позволяют трансформировать  имеющуюся  информацию  по  качественным  и  количественным  характеристикам отдельных природных ресурсов на конкретной территории для целей их экономической оценки с учетом спроса, экологической обстановки и поставленных социально-экономических задач по устойчивому развитию территории;</w:t>
      </w:r>
    </w:p>
    <w:p w:rsidR="00137E4C" w:rsidRPr="00690F42" w:rsidRDefault="00137E4C" w:rsidP="00137E4C">
      <w:pPr>
        <w:spacing w:line="276" w:lineRule="auto"/>
        <w:ind w:firstLine="708"/>
        <w:jc w:val="both"/>
        <w:rPr>
          <w:rFonts w:eastAsiaTheme="minorHAnsi"/>
          <w:u w:val="single"/>
          <w:lang w:eastAsia="en-US"/>
        </w:rPr>
      </w:pPr>
      <w:r w:rsidRPr="00690F42">
        <w:rPr>
          <w:rFonts w:eastAsiaTheme="minorHAnsi"/>
          <w:b/>
          <w:u w:val="single"/>
          <w:lang w:eastAsia="en-US"/>
        </w:rPr>
        <w:t>Тема 4.</w:t>
      </w:r>
      <w:r w:rsidRPr="00690F42">
        <w:rPr>
          <w:rFonts w:eastAsiaTheme="minorHAnsi"/>
          <w:u w:val="single"/>
          <w:lang w:eastAsia="en-US"/>
        </w:rPr>
        <w:t xml:space="preserve"> Кадастр  земельных  ресурсов,  кадастр  недвижимости .    Почвенные  ресурсы  нашей  страны,  учет их количества и качества. </w:t>
      </w:r>
    </w:p>
    <w:p w:rsidR="00137E4C" w:rsidRPr="00690F42" w:rsidRDefault="00137E4C" w:rsidP="00137E4C">
      <w:pPr>
        <w:spacing w:line="276" w:lineRule="auto"/>
        <w:ind w:firstLine="708"/>
        <w:jc w:val="both"/>
        <w:rPr>
          <w:rFonts w:eastAsiaTheme="minorHAnsi"/>
          <w:lang w:eastAsia="en-US"/>
        </w:rPr>
      </w:pPr>
      <w:r w:rsidRPr="00690F42">
        <w:rPr>
          <w:rFonts w:eastAsiaTheme="minorHAnsi"/>
          <w:lang w:eastAsia="en-US"/>
        </w:rPr>
        <w:t xml:space="preserve">Земельный кадастр  включает сведения о природном и  хозяйственном использовании земель, их состоянии,  учет  их  количества  и  качества,  данные  регистрации  землепользователей  (собственников, пользователей, арендаторов), рекомендации по эффективному использованию и охране земель и т.д. </w:t>
      </w:r>
    </w:p>
    <w:p w:rsidR="00137E4C" w:rsidRPr="00690F42" w:rsidRDefault="00137E4C" w:rsidP="00137E4C">
      <w:pPr>
        <w:spacing w:line="276" w:lineRule="auto"/>
        <w:ind w:firstLine="708"/>
        <w:jc w:val="both"/>
        <w:rPr>
          <w:rFonts w:eastAsiaTheme="minorHAnsi"/>
          <w:lang w:eastAsia="en-US"/>
        </w:rPr>
      </w:pPr>
      <w:r w:rsidRPr="00690F42">
        <w:rPr>
          <w:rFonts w:eastAsiaTheme="minorHAnsi"/>
          <w:lang w:eastAsia="en-US"/>
        </w:rPr>
        <w:t>Государственный кадастр недвижимости  является систематизированным сводом сведений об учтенном в соответствии с настоящим Федеральным законом недвижимом имуществе, а также сведений о прохождении Государственной границы Российской   Федерации, о границах  между субъектами Российской Федерации, границах муниципальных образований, границах населенных пунктов, о территориальных зонах и зонах с особыми условиями использования территорий, иных предусмотренных н а-стоящим  Федеральным  законом  сведений.  Государственный  кадастр  недвижимости  является  федеральным государственным информационным ресурсом.</w:t>
      </w:r>
    </w:p>
    <w:p w:rsidR="00137E4C" w:rsidRPr="00690F42" w:rsidRDefault="00137E4C" w:rsidP="00137E4C">
      <w:pPr>
        <w:spacing w:line="276" w:lineRule="auto"/>
        <w:ind w:firstLine="708"/>
        <w:jc w:val="both"/>
        <w:rPr>
          <w:rFonts w:eastAsiaTheme="minorHAnsi"/>
          <w:lang w:eastAsia="en-US"/>
        </w:rPr>
      </w:pPr>
      <w:r w:rsidRPr="00690F42">
        <w:rPr>
          <w:rFonts w:eastAsiaTheme="minorHAnsi"/>
          <w:b/>
          <w:u w:val="single"/>
          <w:lang w:eastAsia="en-US"/>
        </w:rPr>
        <w:t>Тема 5.</w:t>
      </w:r>
      <w:r w:rsidRPr="00690F42">
        <w:rPr>
          <w:rFonts w:eastAsiaTheme="minorHAnsi"/>
          <w:u w:val="single"/>
          <w:lang w:eastAsia="en-US"/>
        </w:rPr>
        <w:t xml:space="preserve"> Кадастр водных ресурсов. Классификация водных ресурсов. Объекты и субъекты водных отношений</w:t>
      </w:r>
      <w:r w:rsidRPr="00690F42">
        <w:rPr>
          <w:rFonts w:eastAsiaTheme="minorHAnsi"/>
          <w:lang w:eastAsia="en-US"/>
        </w:rPr>
        <w:t xml:space="preserve">. </w:t>
      </w:r>
    </w:p>
    <w:p w:rsidR="00137E4C" w:rsidRPr="00690F42" w:rsidRDefault="00137E4C" w:rsidP="00137E4C">
      <w:pPr>
        <w:spacing w:line="276" w:lineRule="auto"/>
        <w:ind w:firstLine="708"/>
        <w:jc w:val="both"/>
        <w:rPr>
          <w:rFonts w:eastAsiaTheme="minorHAnsi"/>
          <w:lang w:eastAsia="en-US"/>
        </w:rPr>
      </w:pPr>
      <w:r w:rsidRPr="00690F42">
        <w:rPr>
          <w:rFonts w:eastAsiaTheme="minorHAnsi"/>
          <w:lang w:eastAsia="en-US"/>
        </w:rPr>
        <w:lastRenderedPageBreak/>
        <w:t>Государственный  водный  реестр  представляет  собой  систематизированный  свод  документированных сведений о водных объектах,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 об их использовании, о речных бассейнах, о бассейновых округах.</w:t>
      </w:r>
    </w:p>
    <w:p w:rsidR="00137E4C" w:rsidRPr="00690F42" w:rsidRDefault="00137E4C" w:rsidP="00137E4C">
      <w:pPr>
        <w:spacing w:line="276" w:lineRule="auto"/>
        <w:ind w:firstLine="708"/>
        <w:jc w:val="both"/>
        <w:rPr>
          <w:rFonts w:eastAsiaTheme="minorHAnsi"/>
          <w:u w:val="single"/>
          <w:lang w:eastAsia="en-US"/>
        </w:rPr>
      </w:pPr>
      <w:r w:rsidRPr="00690F42">
        <w:rPr>
          <w:rFonts w:eastAsiaTheme="minorHAnsi"/>
          <w:b/>
          <w:u w:val="single"/>
          <w:lang w:eastAsia="en-US"/>
        </w:rPr>
        <w:t>Тема 6.</w:t>
      </w:r>
      <w:r w:rsidRPr="00690F42">
        <w:rPr>
          <w:rFonts w:eastAsiaTheme="minorHAnsi"/>
          <w:u w:val="single"/>
          <w:lang w:eastAsia="en-US"/>
        </w:rPr>
        <w:t xml:space="preserve"> Кадастр лесных ресурсов. Объекты лесного фонда.  </w:t>
      </w:r>
    </w:p>
    <w:p w:rsidR="00137E4C" w:rsidRPr="00690F42" w:rsidRDefault="00137E4C" w:rsidP="00137E4C">
      <w:pPr>
        <w:spacing w:line="276" w:lineRule="auto"/>
        <w:ind w:firstLine="708"/>
        <w:jc w:val="both"/>
        <w:rPr>
          <w:rFonts w:eastAsiaTheme="minorHAnsi"/>
          <w:lang w:eastAsia="en-US"/>
        </w:rPr>
      </w:pPr>
      <w:r w:rsidRPr="00690F42">
        <w:rPr>
          <w:rFonts w:eastAsiaTheme="minorHAnsi"/>
          <w:lang w:eastAsia="en-US"/>
        </w:rPr>
        <w:t>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лесничествах и о лесопарках.</w:t>
      </w:r>
    </w:p>
    <w:p w:rsidR="00137E4C" w:rsidRPr="00690F42" w:rsidRDefault="00137E4C" w:rsidP="00137E4C">
      <w:pPr>
        <w:spacing w:line="276" w:lineRule="auto"/>
        <w:ind w:firstLine="708"/>
        <w:jc w:val="both"/>
        <w:rPr>
          <w:rFonts w:eastAsiaTheme="minorHAnsi"/>
          <w:u w:val="single"/>
          <w:lang w:eastAsia="en-US"/>
        </w:rPr>
      </w:pPr>
      <w:r w:rsidRPr="00690F42">
        <w:rPr>
          <w:rFonts w:eastAsiaTheme="minorHAnsi"/>
          <w:b/>
          <w:u w:val="single"/>
          <w:lang w:eastAsia="en-US"/>
        </w:rPr>
        <w:t>Тема 7.</w:t>
      </w:r>
      <w:r w:rsidRPr="00690F42">
        <w:rPr>
          <w:rFonts w:eastAsiaTheme="minorHAnsi"/>
          <w:u w:val="single"/>
          <w:lang w:eastAsia="en-US"/>
        </w:rPr>
        <w:t xml:space="preserve"> Кадастры флоры и фауны.</w:t>
      </w:r>
    </w:p>
    <w:p w:rsidR="00137E4C" w:rsidRPr="00690F42" w:rsidRDefault="00137E4C" w:rsidP="00137E4C">
      <w:pPr>
        <w:spacing w:line="276" w:lineRule="auto"/>
        <w:ind w:firstLine="708"/>
        <w:jc w:val="both"/>
        <w:rPr>
          <w:rFonts w:eastAsiaTheme="minorHAnsi"/>
          <w:lang w:eastAsia="en-US"/>
        </w:rPr>
      </w:pPr>
      <w:r w:rsidRPr="00690F42">
        <w:rPr>
          <w:rFonts w:eastAsiaTheme="minorHAnsi"/>
          <w:lang w:eastAsia="en-US"/>
        </w:rPr>
        <w:t>Федеральным законом  « О животном мире»  определено,  что кадастр животного  мира создан для обеспечения охраны и рационального использования всех видов животных и млекопитающих. Кадастр животного  мира  содержит  совокупность  сведений  о  географическом  распространении  животных,  их видах, популяциях (т. е. численности по каждому виду), а также о нормах отлова.</w:t>
      </w:r>
    </w:p>
    <w:p w:rsidR="00137E4C" w:rsidRPr="00690F42" w:rsidRDefault="00137E4C" w:rsidP="00137E4C">
      <w:pPr>
        <w:spacing w:line="276" w:lineRule="auto"/>
        <w:ind w:firstLine="708"/>
        <w:jc w:val="both"/>
        <w:rPr>
          <w:rFonts w:eastAsiaTheme="minorHAnsi"/>
          <w:lang w:eastAsia="en-US"/>
        </w:rPr>
      </w:pPr>
      <w:r w:rsidRPr="00690F42">
        <w:rPr>
          <w:rFonts w:eastAsiaTheme="minorHAnsi"/>
          <w:lang w:eastAsia="en-US"/>
        </w:rPr>
        <w:t>Кроме перечисленного, концентрируется также информация о растениях,  водных пространствах, экологической обстановке и прочих элементах окружающей среды , необходимых для обитания животных. Кадастр животного мира в настоящее время ведется не на достаточно высоком уровне. Исключение составляет лишь ведение кадастра по материалам Красных книг.</w:t>
      </w:r>
    </w:p>
    <w:p w:rsidR="00137E4C" w:rsidRPr="00690F42" w:rsidRDefault="00137E4C" w:rsidP="00137E4C">
      <w:pPr>
        <w:spacing w:line="276" w:lineRule="auto"/>
        <w:ind w:firstLine="708"/>
        <w:jc w:val="both"/>
        <w:rPr>
          <w:rFonts w:eastAsiaTheme="minorHAnsi"/>
          <w:u w:val="single"/>
          <w:lang w:eastAsia="en-US"/>
        </w:rPr>
      </w:pPr>
      <w:r w:rsidRPr="00690F42">
        <w:rPr>
          <w:rFonts w:eastAsiaTheme="minorHAnsi"/>
          <w:b/>
          <w:u w:val="single"/>
          <w:lang w:eastAsia="en-US"/>
        </w:rPr>
        <w:t>Тема 8</w:t>
      </w:r>
      <w:r w:rsidRPr="00690F42">
        <w:rPr>
          <w:rFonts w:eastAsiaTheme="minorHAnsi"/>
          <w:u w:val="single"/>
          <w:lang w:eastAsia="en-US"/>
        </w:rPr>
        <w:t>. Кадастр опасных от ходов</w:t>
      </w:r>
    </w:p>
    <w:p w:rsidR="00137E4C" w:rsidRPr="00690F42" w:rsidRDefault="00137E4C" w:rsidP="00137E4C">
      <w:pPr>
        <w:spacing w:line="276" w:lineRule="auto"/>
        <w:ind w:firstLine="708"/>
        <w:jc w:val="both"/>
        <w:rPr>
          <w:rFonts w:eastAsiaTheme="minorHAnsi"/>
          <w:lang w:eastAsia="en-US"/>
        </w:rPr>
      </w:pPr>
      <w:r w:rsidRPr="00690F42">
        <w:rPr>
          <w:rFonts w:eastAsiaTheme="minorHAnsi"/>
          <w:lang w:eastAsia="en-US"/>
        </w:rPr>
        <w:t>Государственный  кадастр  отходов  включает  в  себя  федеральный  классификационный  каталог отходов, государственный реестр объектов размещения  отходов, а также банк данных об отходах и  о технологиях использования и обезвреживания  отходов различных видов.</w:t>
      </w:r>
    </w:p>
    <w:p w:rsidR="00137E4C" w:rsidRPr="00690F42" w:rsidRDefault="00137E4C" w:rsidP="00137E4C">
      <w:pPr>
        <w:spacing w:line="276" w:lineRule="auto"/>
        <w:ind w:firstLine="708"/>
        <w:jc w:val="both"/>
        <w:rPr>
          <w:rFonts w:eastAsiaTheme="minorHAnsi"/>
          <w:lang w:eastAsia="en-US"/>
        </w:rPr>
      </w:pPr>
      <w:r w:rsidRPr="00690F42">
        <w:rPr>
          <w:rFonts w:eastAsiaTheme="minorHAnsi"/>
          <w:lang w:eastAsia="en-US"/>
        </w:rPr>
        <w:t>Государственный кадастр отходов ведется по единой для Российской Федерации системе. Пор я-док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137E4C" w:rsidRPr="00690F42" w:rsidRDefault="00137E4C" w:rsidP="00137E4C">
      <w:pPr>
        <w:spacing w:line="276" w:lineRule="auto"/>
        <w:ind w:firstLine="708"/>
        <w:jc w:val="both"/>
        <w:rPr>
          <w:rFonts w:eastAsiaTheme="minorHAnsi"/>
          <w:lang w:eastAsia="en-US"/>
        </w:rPr>
      </w:pPr>
      <w:r w:rsidRPr="00690F42">
        <w:rPr>
          <w:rFonts w:eastAsiaTheme="minorHAnsi"/>
          <w:b/>
          <w:u w:val="single"/>
          <w:lang w:eastAsia="en-US"/>
        </w:rPr>
        <w:t>Тема 9.</w:t>
      </w:r>
      <w:r w:rsidRPr="00690F42">
        <w:rPr>
          <w:rFonts w:eastAsiaTheme="minorHAnsi"/>
          <w:u w:val="single"/>
          <w:lang w:eastAsia="en-US"/>
        </w:rPr>
        <w:t xml:space="preserve"> Государственный кадастр месторождений и проявлений полезных ископаемых</w:t>
      </w:r>
      <w:r w:rsidRPr="00690F42">
        <w:rPr>
          <w:rFonts w:eastAsiaTheme="minorHAnsi"/>
          <w:lang w:eastAsia="en-US"/>
        </w:rPr>
        <w:t xml:space="preserve">.  </w:t>
      </w:r>
    </w:p>
    <w:p w:rsidR="00137E4C" w:rsidRPr="00690F42" w:rsidRDefault="00137E4C" w:rsidP="00137E4C">
      <w:pPr>
        <w:spacing w:line="276" w:lineRule="auto"/>
        <w:ind w:firstLine="708"/>
        <w:jc w:val="both"/>
        <w:rPr>
          <w:rFonts w:eastAsiaTheme="minorHAnsi"/>
          <w:lang w:eastAsia="en-US"/>
        </w:rPr>
      </w:pPr>
      <w:r w:rsidRPr="00690F42">
        <w:rPr>
          <w:rFonts w:eastAsiaTheme="minorHAnsi"/>
          <w:lang w:eastAsia="en-US"/>
        </w:rPr>
        <w:t>Государственный  кадастр  месторождений  и  проявлений  полезных  ископаемых  ведется  в  целях обеспечения  разработки  федеральных  и  региональных  программ  геологического  изучения  недр,  комплексного использования месторождений полезных ископаемых, рационального размещения предприятий по их добыче, а также в других народно- хозяйственных целях.</w:t>
      </w:r>
    </w:p>
    <w:p w:rsidR="00137E4C" w:rsidRPr="00690F42" w:rsidRDefault="00137E4C" w:rsidP="00137E4C">
      <w:pPr>
        <w:spacing w:line="276" w:lineRule="auto"/>
        <w:ind w:firstLine="708"/>
        <w:jc w:val="both"/>
        <w:rPr>
          <w:rFonts w:eastAsiaTheme="minorHAnsi"/>
          <w:u w:val="single"/>
          <w:lang w:eastAsia="en-US"/>
        </w:rPr>
      </w:pPr>
      <w:r w:rsidRPr="00690F42">
        <w:rPr>
          <w:rFonts w:eastAsiaTheme="minorHAnsi"/>
          <w:b/>
          <w:u w:val="single"/>
          <w:lang w:eastAsia="en-US"/>
        </w:rPr>
        <w:t>Тема 10.</w:t>
      </w:r>
      <w:r w:rsidRPr="00690F42">
        <w:rPr>
          <w:rFonts w:eastAsiaTheme="minorHAnsi"/>
          <w:u w:val="single"/>
          <w:lang w:eastAsia="en-US"/>
        </w:rPr>
        <w:t xml:space="preserve"> Кадастр особо охраняемых территорий. Классификация ООПТ. </w:t>
      </w:r>
    </w:p>
    <w:p w:rsidR="00137E4C" w:rsidRPr="00690F42" w:rsidRDefault="00137E4C" w:rsidP="00137E4C">
      <w:pPr>
        <w:spacing w:line="276" w:lineRule="auto"/>
        <w:ind w:firstLine="708"/>
        <w:jc w:val="both"/>
        <w:rPr>
          <w:rFonts w:eastAsiaTheme="minorHAnsi"/>
          <w:lang w:eastAsia="en-US"/>
        </w:rPr>
      </w:pPr>
      <w:r w:rsidRPr="00690F42">
        <w:rPr>
          <w:rFonts w:eastAsiaTheme="minorHAnsi"/>
          <w:lang w:eastAsia="en-US"/>
        </w:rPr>
        <w:t xml:space="preserve">Кадастр представляет собой свод регулярно обновляемых  систематизированных    данных,    необходимых  для  управления особо  охраняемыми природными территориями (далее  -   ООПТ) и обеспечения экологически безопасного развития РФ. Кадастр является официальным документом, содержащим информацию  обо всех категориях ООПТ регионального и местного значения. Сведения Кадастра служат основанием для принятия управленческих и иных решений  в области природопользования и охраны  окружающей  природной    среды,    подлежат    обязательному  учету  при  разработке  планов экономического и  социального развития территорий, схем землеустройства     и   </w:t>
      </w:r>
      <w:r w:rsidRPr="00690F42">
        <w:rPr>
          <w:rFonts w:eastAsiaTheme="minorHAnsi"/>
          <w:lang w:eastAsia="en-US"/>
        </w:rPr>
        <w:lastRenderedPageBreak/>
        <w:t>районной    планировки,    градостроительной документации, при проведении государственной экологической экспертизы,  при  решении других   вопросов, имеющих отношение    к    использованию  природных  ресурсов  и воздействию на окружающую природную среду.</w:t>
      </w:r>
    </w:p>
    <w:p w:rsidR="00137E4C" w:rsidRPr="00690F42" w:rsidRDefault="00137E4C" w:rsidP="00137E4C">
      <w:pPr>
        <w:spacing w:line="276" w:lineRule="auto"/>
        <w:ind w:firstLine="708"/>
        <w:jc w:val="both"/>
        <w:rPr>
          <w:rFonts w:eastAsiaTheme="minorHAnsi"/>
          <w:u w:val="single"/>
          <w:lang w:eastAsia="en-US"/>
        </w:rPr>
      </w:pPr>
      <w:r w:rsidRPr="00690F42">
        <w:rPr>
          <w:rFonts w:eastAsiaTheme="minorHAnsi"/>
          <w:b/>
          <w:u w:val="single"/>
          <w:lang w:eastAsia="en-US"/>
        </w:rPr>
        <w:t>Тема 11</w:t>
      </w:r>
      <w:r w:rsidRPr="00690F42">
        <w:rPr>
          <w:rFonts w:eastAsiaTheme="minorHAnsi"/>
          <w:u w:val="single"/>
          <w:lang w:eastAsia="en-US"/>
        </w:rPr>
        <w:t>. Применение геоинформационных систем для ведения кадастра природных ресурсов.</w:t>
      </w:r>
    </w:p>
    <w:p w:rsidR="00137E4C" w:rsidRPr="00690F42" w:rsidRDefault="00137E4C" w:rsidP="00137E4C">
      <w:pPr>
        <w:spacing w:line="276" w:lineRule="auto"/>
        <w:ind w:firstLine="708"/>
        <w:jc w:val="both"/>
        <w:rPr>
          <w:rFonts w:eastAsiaTheme="minorHAnsi"/>
          <w:lang w:eastAsia="en-US"/>
        </w:rPr>
      </w:pPr>
      <w:r w:rsidRPr="00690F42">
        <w:rPr>
          <w:rFonts w:eastAsiaTheme="minorHAnsi"/>
          <w:lang w:eastAsia="en-US"/>
        </w:rPr>
        <w:t>Единое  информационное  пространство  предполагает  единую  систему  справочников,  классификаторов,  кодификаторов,  наличие  соглашений  по  протоколам  информационного  обмена,  форматам  и структуре  информационных  сообщений,  соглашений  по  структурам  и  форматам  распределенных  баз данных.</w:t>
      </w:r>
    </w:p>
    <w:p w:rsidR="00137E4C" w:rsidRPr="00690F42" w:rsidRDefault="00137E4C" w:rsidP="00137E4C">
      <w:pPr>
        <w:spacing w:line="276" w:lineRule="auto"/>
        <w:ind w:firstLine="708"/>
        <w:jc w:val="both"/>
        <w:rPr>
          <w:rFonts w:eastAsiaTheme="minorHAnsi"/>
          <w:lang w:eastAsia="en-US"/>
        </w:rPr>
      </w:pPr>
      <w:r w:rsidRPr="00690F42">
        <w:rPr>
          <w:rFonts w:eastAsiaTheme="minorHAnsi"/>
          <w:lang w:eastAsia="en-US"/>
        </w:rPr>
        <w:t>Необходимое  условие  создания  единого  информационного  пространства  —  требование  пространственной и временной привязки информации. Практическое обеспечение пространственной привязки любой информации об объектах недвижимости возможно только на основе системы  государственного земельного кадастра.</w:t>
      </w:r>
    </w:p>
    <w:p w:rsidR="00312683" w:rsidRPr="00690F42" w:rsidRDefault="00312683" w:rsidP="00312683">
      <w:pPr>
        <w:suppressAutoHyphens/>
        <w:spacing w:after="120"/>
        <w:ind w:firstLine="818"/>
        <w:jc w:val="both"/>
        <w:rPr>
          <w:rFonts w:ascii="Arial" w:hAnsi="Arial" w:cs="Arial"/>
          <w:b/>
          <w:szCs w:val="16"/>
          <w:lang w:eastAsia="ar-SA"/>
        </w:rPr>
      </w:pPr>
    </w:p>
    <w:p w:rsidR="00312683" w:rsidRPr="00690F42" w:rsidRDefault="00312683" w:rsidP="00312683">
      <w:pPr>
        <w:suppressAutoHyphens/>
        <w:ind w:firstLine="818"/>
        <w:jc w:val="center"/>
        <w:rPr>
          <w:b/>
          <w:szCs w:val="16"/>
          <w:lang w:eastAsia="ar-SA"/>
        </w:rPr>
      </w:pPr>
      <w:r w:rsidRPr="00690F42">
        <w:rPr>
          <w:b/>
          <w:szCs w:val="16"/>
          <w:lang w:eastAsia="ar-SA"/>
        </w:rPr>
        <w:t>Перечень и тематика самостоятельных работ по дисциплине</w:t>
      </w:r>
    </w:p>
    <w:p w:rsidR="00312683" w:rsidRPr="00690F42" w:rsidRDefault="00312683" w:rsidP="00312683">
      <w:pPr>
        <w:numPr>
          <w:ilvl w:val="0"/>
          <w:numId w:val="1"/>
        </w:numPr>
        <w:suppressAutoHyphens/>
        <w:ind w:left="16"/>
        <w:jc w:val="both"/>
        <w:rPr>
          <w:lang w:eastAsia="ar-SA"/>
        </w:rPr>
      </w:pPr>
      <w:r w:rsidRPr="00690F42">
        <w:rPr>
          <w:lang w:eastAsia="ar-SA"/>
        </w:rPr>
        <w:t>Как возникла и развивалась кадастровая деятельность?</w:t>
      </w:r>
    </w:p>
    <w:p w:rsidR="00312683" w:rsidRPr="00690F42" w:rsidRDefault="00312683" w:rsidP="00312683">
      <w:pPr>
        <w:numPr>
          <w:ilvl w:val="0"/>
          <w:numId w:val="1"/>
        </w:numPr>
        <w:suppressAutoHyphens/>
        <w:ind w:left="16"/>
        <w:jc w:val="both"/>
        <w:rPr>
          <w:lang w:eastAsia="ar-SA"/>
        </w:rPr>
      </w:pPr>
      <w:r w:rsidRPr="00690F42">
        <w:rPr>
          <w:lang w:eastAsia="ar-SA"/>
        </w:rPr>
        <w:t>Как возникла и развивалась кадастровая деятельность в России?</w:t>
      </w:r>
    </w:p>
    <w:p w:rsidR="00312683" w:rsidRPr="00690F42" w:rsidRDefault="00312683" w:rsidP="00312683">
      <w:pPr>
        <w:numPr>
          <w:ilvl w:val="0"/>
          <w:numId w:val="1"/>
        </w:numPr>
        <w:suppressAutoHyphens/>
        <w:ind w:left="16"/>
        <w:jc w:val="both"/>
        <w:rPr>
          <w:lang w:eastAsia="ar-SA"/>
        </w:rPr>
      </w:pPr>
      <w:r w:rsidRPr="00690F42">
        <w:rPr>
          <w:lang w:eastAsia="ar-SA"/>
        </w:rPr>
        <w:t>Каковы особенности ведения земельного кадастра в Китае?</w:t>
      </w:r>
    </w:p>
    <w:p w:rsidR="00312683" w:rsidRPr="00690F42" w:rsidRDefault="00312683" w:rsidP="00312683">
      <w:pPr>
        <w:numPr>
          <w:ilvl w:val="0"/>
          <w:numId w:val="1"/>
        </w:numPr>
        <w:suppressAutoHyphens/>
        <w:ind w:left="16"/>
        <w:jc w:val="both"/>
        <w:rPr>
          <w:lang w:eastAsia="ar-SA"/>
        </w:rPr>
      </w:pPr>
      <w:r w:rsidRPr="00690F42">
        <w:rPr>
          <w:lang w:eastAsia="ar-SA"/>
        </w:rPr>
        <w:t>Как ведется кадастровая работа в европейских страна?</w:t>
      </w:r>
    </w:p>
    <w:p w:rsidR="00312683" w:rsidRPr="00690F42" w:rsidRDefault="00312683" w:rsidP="00312683">
      <w:pPr>
        <w:numPr>
          <w:ilvl w:val="0"/>
          <w:numId w:val="1"/>
        </w:numPr>
        <w:suppressAutoHyphens/>
        <w:ind w:left="16"/>
        <w:jc w:val="both"/>
        <w:rPr>
          <w:lang w:eastAsia="ar-SA"/>
        </w:rPr>
      </w:pPr>
      <w:r w:rsidRPr="00690F42">
        <w:rPr>
          <w:lang w:eastAsia="ar-SA"/>
        </w:rPr>
        <w:t>Как ведется кадастровая работа в США?</w:t>
      </w:r>
    </w:p>
    <w:p w:rsidR="00312683" w:rsidRPr="00690F42" w:rsidRDefault="00312683" w:rsidP="00312683">
      <w:pPr>
        <w:numPr>
          <w:ilvl w:val="0"/>
          <w:numId w:val="1"/>
        </w:numPr>
        <w:suppressAutoHyphens/>
        <w:ind w:left="16"/>
        <w:jc w:val="both"/>
        <w:rPr>
          <w:lang w:eastAsia="ar-SA"/>
        </w:rPr>
      </w:pPr>
      <w:r w:rsidRPr="00690F42">
        <w:rPr>
          <w:lang w:eastAsia="ar-SA"/>
        </w:rPr>
        <w:t>Какие государственные природные кадастры существуют в Российской Федерации?</w:t>
      </w:r>
    </w:p>
    <w:p w:rsidR="00312683" w:rsidRPr="00690F42" w:rsidRDefault="00312683" w:rsidP="00312683">
      <w:pPr>
        <w:numPr>
          <w:ilvl w:val="0"/>
          <w:numId w:val="1"/>
        </w:numPr>
        <w:suppressAutoHyphens/>
        <w:ind w:left="16"/>
        <w:jc w:val="both"/>
        <w:rPr>
          <w:lang w:eastAsia="ar-SA"/>
        </w:rPr>
      </w:pPr>
      <w:r w:rsidRPr="00690F42">
        <w:rPr>
          <w:lang w:eastAsia="ar-SA"/>
        </w:rPr>
        <w:t>Система государственного земельного кадастра Российской Федерации.</w:t>
      </w:r>
    </w:p>
    <w:p w:rsidR="00312683" w:rsidRPr="00690F42" w:rsidRDefault="00312683" w:rsidP="00312683">
      <w:pPr>
        <w:numPr>
          <w:ilvl w:val="0"/>
          <w:numId w:val="1"/>
        </w:numPr>
        <w:suppressAutoHyphens/>
        <w:ind w:left="16"/>
        <w:jc w:val="both"/>
        <w:rPr>
          <w:lang w:eastAsia="ar-SA"/>
        </w:rPr>
      </w:pPr>
      <w:r w:rsidRPr="00690F42">
        <w:rPr>
          <w:lang w:eastAsia="ar-SA"/>
        </w:rPr>
        <w:t>Как ведется земельный кадастр на предприятии, в организации, учреждении?</w:t>
      </w:r>
    </w:p>
    <w:p w:rsidR="00312683" w:rsidRPr="00690F42" w:rsidRDefault="00312683" w:rsidP="00312683">
      <w:pPr>
        <w:numPr>
          <w:ilvl w:val="0"/>
          <w:numId w:val="1"/>
        </w:numPr>
        <w:suppressAutoHyphens/>
        <w:ind w:left="16"/>
        <w:jc w:val="both"/>
        <w:rPr>
          <w:lang w:eastAsia="ar-SA"/>
        </w:rPr>
      </w:pPr>
      <w:r w:rsidRPr="00690F42">
        <w:rPr>
          <w:lang w:eastAsia="ar-SA"/>
        </w:rPr>
        <w:t>Какие основы кадастра земель населённых пунктов Вы знаете?</w:t>
      </w:r>
    </w:p>
    <w:p w:rsidR="00312683" w:rsidRPr="00690F42" w:rsidRDefault="00312683" w:rsidP="00312683">
      <w:pPr>
        <w:numPr>
          <w:ilvl w:val="0"/>
          <w:numId w:val="1"/>
        </w:numPr>
        <w:suppressAutoHyphens/>
        <w:ind w:left="16"/>
        <w:jc w:val="both"/>
        <w:rPr>
          <w:lang w:eastAsia="ar-SA"/>
        </w:rPr>
      </w:pPr>
      <w:r w:rsidRPr="00690F42">
        <w:rPr>
          <w:lang w:eastAsia="ar-SA"/>
        </w:rPr>
        <w:t xml:space="preserve"> Классификация земельного кадастра.</w:t>
      </w:r>
    </w:p>
    <w:p w:rsidR="00312683" w:rsidRPr="00690F42" w:rsidRDefault="00312683" w:rsidP="00312683">
      <w:pPr>
        <w:numPr>
          <w:ilvl w:val="0"/>
          <w:numId w:val="1"/>
        </w:numPr>
        <w:suppressAutoHyphens/>
        <w:ind w:left="16"/>
        <w:jc w:val="both"/>
        <w:rPr>
          <w:lang w:eastAsia="ar-SA"/>
        </w:rPr>
      </w:pPr>
      <w:r w:rsidRPr="00690F42">
        <w:rPr>
          <w:lang w:eastAsia="ar-SA"/>
        </w:rPr>
        <w:t>Кадастр земель административного района.</w:t>
      </w:r>
    </w:p>
    <w:p w:rsidR="00312683" w:rsidRPr="00690F42" w:rsidRDefault="00312683" w:rsidP="00312683">
      <w:pPr>
        <w:numPr>
          <w:ilvl w:val="0"/>
          <w:numId w:val="1"/>
        </w:numPr>
        <w:suppressAutoHyphens/>
        <w:ind w:left="16"/>
        <w:jc w:val="both"/>
        <w:rPr>
          <w:lang w:eastAsia="ar-SA"/>
        </w:rPr>
      </w:pPr>
      <w:r w:rsidRPr="00690F42">
        <w:rPr>
          <w:lang w:eastAsia="ar-SA"/>
        </w:rPr>
        <w:t>Кадастр земель в субъекте Федерации и в стране в целом.</w:t>
      </w:r>
    </w:p>
    <w:p w:rsidR="00312683" w:rsidRPr="00690F42" w:rsidRDefault="00312683" w:rsidP="00312683">
      <w:pPr>
        <w:numPr>
          <w:ilvl w:val="0"/>
          <w:numId w:val="1"/>
        </w:numPr>
        <w:suppressAutoHyphens/>
        <w:ind w:left="16"/>
        <w:jc w:val="both"/>
        <w:rPr>
          <w:lang w:eastAsia="ar-SA"/>
        </w:rPr>
      </w:pPr>
      <w:r w:rsidRPr="00690F42">
        <w:rPr>
          <w:lang w:eastAsia="ar-SA"/>
        </w:rPr>
        <w:t>Каковы основы Государственного лесного кадастра Российской Федерации?</w:t>
      </w:r>
    </w:p>
    <w:p w:rsidR="00312683" w:rsidRPr="00690F42" w:rsidRDefault="00312683" w:rsidP="00312683">
      <w:pPr>
        <w:numPr>
          <w:ilvl w:val="0"/>
          <w:numId w:val="1"/>
        </w:numPr>
        <w:suppressAutoHyphens/>
        <w:ind w:left="16"/>
        <w:jc w:val="both"/>
        <w:rPr>
          <w:lang w:eastAsia="ar-SA"/>
        </w:rPr>
      </w:pPr>
      <w:r w:rsidRPr="00690F42">
        <w:rPr>
          <w:lang w:eastAsia="ar-SA"/>
        </w:rPr>
        <w:t>Государственный водный кадастр Российской Федерации.</w:t>
      </w:r>
    </w:p>
    <w:p w:rsidR="00312683" w:rsidRPr="00690F42" w:rsidRDefault="00312683" w:rsidP="00312683">
      <w:pPr>
        <w:numPr>
          <w:ilvl w:val="0"/>
          <w:numId w:val="1"/>
        </w:numPr>
        <w:suppressAutoHyphens/>
        <w:ind w:left="16"/>
        <w:jc w:val="both"/>
        <w:rPr>
          <w:lang w:eastAsia="ar-SA"/>
        </w:rPr>
      </w:pPr>
      <w:r w:rsidRPr="00690F42">
        <w:rPr>
          <w:lang w:eastAsia="ar-SA"/>
        </w:rPr>
        <w:t>Государственный кадастр особо охраняемых территорий Российской Федераци</w:t>
      </w:r>
    </w:p>
    <w:p w:rsidR="00312683" w:rsidRPr="00690F42" w:rsidRDefault="00312683" w:rsidP="00312683">
      <w:pPr>
        <w:numPr>
          <w:ilvl w:val="0"/>
          <w:numId w:val="1"/>
        </w:numPr>
        <w:suppressAutoHyphens/>
        <w:ind w:left="16"/>
        <w:jc w:val="both"/>
        <w:rPr>
          <w:lang w:eastAsia="ar-SA"/>
        </w:rPr>
      </w:pPr>
      <w:r w:rsidRPr="00690F42">
        <w:rPr>
          <w:lang w:eastAsia="ar-SA"/>
        </w:rPr>
        <w:t>Государственный кадастр полезных ископаемых Российской Федерации.</w:t>
      </w:r>
    </w:p>
    <w:p w:rsidR="00312683" w:rsidRPr="00690F42" w:rsidRDefault="00312683" w:rsidP="00312683">
      <w:pPr>
        <w:numPr>
          <w:ilvl w:val="0"/>
          <w:numId w:val="1"/>
        </w:numPr>
        <w:suppressAutoHyphens/>
        <w:ind w:left="16"/>
        <w:jc w:val="both"/>
        <w:rPr>
          <w:lang w:eastAsia="ar-SA"/>
        </w:rPr>
      </w:pPr>
      <w:r w:rsidRPr="00690F42">
        <w:rPr>
          <w:lang w:eastAsia="ar-SA"/>
        </w:rPr>
        <w:t>Государственный кадастр животного мира Российской Федерации.</w:t>
      </w:r>
    </w:p>
    <w:p w:rsidR="00312683" w:rsidRPr="00690F42" w:rsidRDefault="00312683" w:rsidP="00312683">
      <w:pPr>
        <w:numPr>
          <w:ilvl w:val="0"/>
          <w:numId w:val="1"/>
        </w:numPr>
        <w:suppressAutoHyphens/>
        <w:ind w:left="16"/>
        <w:jc w:val="both"/>
        <w:rPr>
          <w:lang w:eastAsia="ar-SA"/>
        </w:rPr>
      </w:pPr>
      <w:r w:rsidRPr="00690F42">
        <w:rPr>
          <w:lang w:eastAsia="ar-SA"/>
        </w:rPr>
        <w:t>Какие Вы знаете методы получения, обработки и ведения природных кадастров?</w:t>
      </w:r>
    </w:p>
    <w:p w:rsidR="00312683" w:rsidRPr="00690F42" w:rsidRDefault="00312683" w:rsidP="00312683">
      <w:pPr>
        <w:numPr>
          <w:ilvl w:val="0"/>
          <w:numId w:val="1"/>
        </w:numPr>
        <w:suppressAutoHyphens/>
        <w:ind w:left="16"/>
        <w:jc w:val="both"/>
        <w:rPr>
          <w:lang w:eastAsia="ar-SA"/>
        </w:rPr>
      </w:pPr>
      <w:r w:rsidRPr="00690F42">
        <w:rPr>
          <w:lang w:eastAsia="ar-SA"/>
        </w:rPr>
        <w:t>Каковы формы взаимодействия общества и природы и их развитие на современном этапе?</w:t>
      </w:r>
    </w:p>
    <w:p w:rsidR="00312683" w:rsidRPr="00690F42" w:rsidRDefault="00312683" w:rsidP="00312683">
      <w:pPr>
        <w:numPr>
          <w:ilvl w:val="0"/>
          <w:numId w:val="1"/>
        </w:numPr>
        <w:suppressAutoHyphens/>
        <w:ind w:left="16"/>
        <w:jc w:val="both"/>
        <w:rPr>
          <w:lang w:eastAsia="ar-SA"/>
        </w:rPr>
      </w:pPr>
      <w:r w:rsidRPr="00690F42">
        <w:rPr>
          <w:lang w:eastAsia="ar-SA"/>
        </w:rPr>
        <w:t>Раскройте понятие экологического кризиса.</w:t>
      </w:r>
    </w:p>
    <w:p w:rsidR="00312683" w:rsidRPr="00690F42" w:rsidRDefault="00312683" w:rsidP="00312683">
      <w:pPr>
        <w:numPr>
          <w:ilvl w:val="0"/>
          <w:numId w:val="1"/>
        </w:numPr>
        <w:suppressAutoHyphens/>
        <w:ind w:left="16"/>
        <w:jc w:val="both"/>
        <w:rPr>
          <w:lang w:eastAsia="ar-SA"/>
        </w:rPr>
      </w:pPr>
      <w:r w:rsidRPr="00690F42">
        <w:rPr>
          <w:lang w:eastAsia="ar-SA"/>
        </w:rPr>
        <w:t>Охарактеризуйте формы правления и пути преодоления экологического кризиса.</w:t>
      </w:r>
    </w:p>
    <w:p w:rsidR="00312683" w:rsidRPr="00690F42" w:rsidRDefault="00312683" w:rsidP="00312683">
      <w:pPr>
        <w:numPr>
          <w:ilvl w:val="0"/>
          <w:numId w:val="1"/>
        </w:numPr>
        <w:suppressAutoHyphens/>
        <w:ind w:left="16"/>
        <w:jc w:val="both"/>
        <w:rPr>
          <w:lang w:eastAsia="ar-SA"/>
        </w:rPr>
      </w:pPr>
      <w:r w:rsidRPr="00690F42">
        <w:rPr>
          <w:lang w:eastAsia="ar-SA"/>
        </w:rPr>
        <w:t>Перечислите экологические функции государства и права.</w:t>
      </w:r>
    </w:p>
    <w:p w:rsidR="00312683" w:rsidRPr="00690F42" w:rsidRDefault="00312683" w:rsidP="00312683">
      <w:pPr>
        <w:numPr>
          <w:ilvl w:val="0"/>
          <w:numId w:val="1"/>
        </w:numPr>
        <w:suppressAutoHyphens/>
        <w:ind w:left="16"/>
        <w:jc w:val="both"/>
        <w:rPr>
          <w:lang w:eastAsia="ar-SA"/>
        </w:rPr>
      </w:pPr>
      <w:r w:rsidRPr="00690F42">
        <w:rPr>
          <w:lang w:eastAsia="ar-SA"/>
        </w:rPr>
        <w:t>Охарактеризуйте принципы экологического права, нормы экологического права.</w:t>
      </w:r>
    </w:p>
    <w:p w:rsidR="00312683" w:rsidRPr="00690F42" w:rsidRDefault="00312683" w:rsidP="00312683">
      <w:pPr>
        <w:numPr>
          <w:ilvl w:val="0"/>
          <w:numId w:val="1"/>
        </w:numPr>
        <w:suppressAutoHyphens/>
        <w:ind w:left="16"/>
        <w:jc w:val="both"/>
        <w:rPr>
          <w:lang w:eastAsia="ar-SA"/>
        </w:rPr>
      </w:pPr>
      <w:r w:rsidRPr="00690F42">
        <w:rPr>
          <w:lang w:eastAsia="ar-SA"/>
        </w:rPr>
        <w:t>Что такое экологические правоотношения?</w:t>
      </w:r>
    </w:p>
    <w:p w:rsidR="00312683" w:rsidRPr="00690F42" w:rsidRDefault="00312683" w:rsidP="00312683">
      <w:pPr>
        <w:numPr>
          <w:ilvl w:val="0"/>
          <w:numId w:val="1"/>
        </w:numPr>
        <w:suppressAutoHyphens/>
        <w:ind w:left="16"/>
        <w:jc w:val="both"/>
        <w:rPr>
          <w:lang w:eastAsia="ar-SA"/>
        </w:rPr>
      </w:pPr>
      <w:r w:rsidRPr="00690F42">
        <w:rPr>
          <w:lang w:eastAsia="ar-SA"/>
        </w:rPr>
        <w:t xml:space="preserve">Как представлена система экологического права? </w:t>
      </w:r>
    </w:p>
    <w:p w:rsidR="00312683" w:rsidRPr="00690F42" w:rsidRDefault="00312683" w:rsidP="00312683">
      <w:pPr>
        <w:numPr>
          <w:ilvl w:val="0"/>
          <w:numId w:val="1"/>
        </w:numPr>
        <w:suppressAutoHyphens/>
        <w:ind w:left="16"/>
        <w:jc w:val="both"/>
        <w:rPr>
          <w:lang w:eastAsia="ar-SA"/>
        </w:rPr>
      </w:pPr>
      <w:r w:rsidRPr="00690F42">
        <w:rPr>
          <w:lang w:eastAsia="ar-SA"/>
        </w:rPr>
        <w:t>Каковы обязанности предприятий, учреждений и организаций в области охраны окружающей природной среды?</w:t>
      </w:r>
    </w:p>
    <w:p w:rsidR="00312683" w:rsidRPr="00690F42" w:rsidRDefault="00312683" w:rsidP="00312683">
      <w:pPr>
        <w:numPr>
          <w:ilvl w:val="0"/>
          <w:numId w:val="1"/>
        </w:numPr>
        <w:suppressAutoHyphens/>
        <w:ind w:left="16"/>
        <w:jc w:val="both"/>
        <w:rPr>
          <w:lang w:eastAsia="ar-SA"/>
        </w:rPr>
      </w:pPr>
      <w:r w:rsidRPr="00690F42">
        <w:rPr>
          <w:lang w:eastAsia="ar-SA"/>
        </w:rPr>
        <w:t>Охарактеризуйте основные направления охраны окружающей природной среды в хозяйственной деятельности предприятий?</w:t>
      </w:r>
    </w:p>
    <w:p w:rsidR="00312683" w:rsidRPr="00690F42" w:rsidRDefault="00312683" w:rsidP="00312683">
      <w:pPr>
        <w:numPr>
          <w:ilvl w:val="0"/>
          <w:numId w:val="1"/>
        </w:numPr>
        <w:suppressAutoHyphens/>
        <w:ind w:left="16"/>
        <w:jc w:val="both"/>
        <w:rPr>
          <w:lang w:eastAsia="ar-SA"/>
        </w:rPr>
      </w:pPr>
      <w:r w:rsidRPr="00690F42">
        <w:rPr>
          <w:lang w:eastAsia="ar-SA"/>
        </w:rPr>
        <w:lastRenderedPageBreak/>
        <w:t>Каковы правовые меры охраны окружающей природной среды в процессе эксплуатации предприятий?</w:t>
      </w:r>
    </w:p>
    <w:p w:rsidR="00312683" w:rsidRPr="00690F42" w:rsidRDefault="00312683" w:rsidP="00312683">
      <w:pPr>
        <w:numPr>
          <w:ilvl w:val="0"/>
          <w:numId w:val="1"/>
        </w:numPr>
        <w:suppressAutoHyphens/>
        <w:ind w:left="16"/>
        <w:jc w:val="both"/>
        <w:rPr>
          <w:lang w:eastAsia="ar-SA"/>
        </w:rPr>
      </w:pPr>
      <w:r w:rsidRPr="00690F42">
        <w:rPr>
          <w:lang w:eastAsia="ar-SA"/>
        </w:rPr>
        <w:t>Какова ответственность предприятий за загрязнение окружающей природной среды и нерациональное использование природных ресурсов?</w:t>
      </w:r>
    </w:p>
    <w:p w:rsidR="00312683" w:rsidRPr="00690F42" w:rsidRDefault="00312683" w:rsidP="00312683">
      <w:pPr>
        <w:numPr>
          <w:ilvl w:val="0"/>
          <w:numId w:val="1"/>
        </w:numPr>
        <w:suppressAutoHyphens/>
        <w:ind w:left="16"/>
        <w:jc w:val="both"/>
        <w:rPr>
          <w:lang w:eastAsia="ar-SA"/>
        </w:rPr>
      </w:pPr>
      <w:r w:rsidRPr="00690F42">
        <w:rPr>
          <w:lang w:eastAsia="ar-SA"/>
        </w:rPr>
        <w:t>Что включается в содержание понятий «особо охраняемые природные территории, объекты», «заповедная зона», «памятник природы»?</w:t>
      </w:r>
    </w:p>
    <w:p w:rsidR="00312683" w:rsidRPr="00690F42" w:rsidRDefault="00312683" w:rsidP="00312683">
      <w:pPr>
        <w:numPr>
          <w:ilvl w:val="0"/>
          <w:numId w:val="1"/>
        </w:numPr>
        <w:suppressAutoHyphens/>
        <w:ind w:left="16"/>
        <w:jc w:val="both"/>
        <w:rPr>
          <w:lang w:eastAsia="ar-SA"/>
        </w:rPr>
      </w:pPr>
      <w:r w:rsidRPr="00690F42">
        <w:rPr>
          <w:lang w:eastAsia="ar-SA"/>
        </w:rPr>
        <w:t>Охарактеризуйте законодательство об охране заповедных зон.</w:t>
      </w:r>
    </w:p>
    <w:p w:rsidR="00312683" w:rsidRPr="00690F42" w:rsidRDefault="00312683" w:rsidP="00312683">
      <w:pPr>
        <w:numPr>
          <w:ilvl w:val="0"/>
          <w:numId w:val="1"/>
        </w:numPr>
        <w:suppressAutoHyphens/>
        <w:ind w:left="16"/>
        <w:jc w:val="both"/>
        <w:rPr>
          <w:lang w:eastAsia="ar-SA"/>
        </w:rPr>
      </w:pPr>
      <w:r w:rsidRPr="00690F42">
        <w:rPr>
          <w:lang w:eastAsia="ar-SA"/>
        </w:rPr>
        <w:t>Каков правовой режим природоохранных заказников, национальных парков, природных парков, памятников природы, а также водоохранных зон?</w:t>
      </w:r>
    </w:p>
    <w:p w:rsidR="00312683" w:rsidRPr="00690F42" w:rsidRDefault="00312683" w:rsidP="00312683">
      <w:pPr>
        <w:numPr>
          <w:ilvl w:val="0"/>
          <w:numId w:val="1"/>
        </w:numPr>
        <w:suppressAutoHyphens/>
        <w:ind w:left="16"/>
        <w:jc w:val="both"/>
        <w:rPr>
          <w:lang w:eastAsia="ar-SA"/>
        </w:rPr>
      </w:pPr>
      <w:r w:rsidRPr="00690F42">
        <w:rPr>
          <w:lang w:eastAsia="ar-SA"/>
        </w:rPr>
        <w:t>Какая хозяйственная деятельность разрешается на ООПТ?</w:t>
      </w:r>
    </w:p>
    <w:p w:rsidR="00312683" w:rsidRPr="00690F42" w:rsidRDefault="00312683" w:rsidP="00312683">
      <w:pPr>
        <w:numPr>
          <w:ilvl w:val="0"/>
          <w:numId w:val="1"/>
        </w:numPr>
        <w:suppressAutoHyphens/>
        <w:ind w:left="16"/>
        <w:jc w:val="both"/>
        <w:rPr>
          <w:lang w:eastAsia="ar-SA"/>
        </w:rPr>
      </w:pPr>
      <w:r w:rsidRPr="00690F42">
        <w:rPr>
          <w:lang w:eastAsia="ar-SA"/>
        </w:rPr>
        <w:t>Назовите органы, осуществляющие контроль за охраной заповедных природных объектов</w:t>
      </w:r>
    </w:p>
    <w:p w:rsidR="00312683" w:rsidRPr="00690F42" w:rsidRDefault="00312683" w:rsidP="00312683">
      <w:pPr>
        <w:numPr>
          <w:ilvl w:val="0"/>
          <w:numId w:val="1"/>
        </w:numPr>
        <w:suppressAutoHyphens/>
        <w:ind w:left="16"/>
        <w:jc w:val="both"/>
        <w:rPr>
          <w:lang w:eastAsia="ar-SA"/>
        </w:rPr>
      </w:pPr>
      <w:r w:rsidRPr="00690F42">
        <w:rPr>
          <w:lang w:eastAsia="ar-SA"/>
        </w:rPr>
        <w:t>Какая ответственность предусмотрена действующим законодательством за нарушения природно-заповедного режима?</w:t>
      </w:r>
    </w:p>
    <w:p w:rsidR="00312683" w:rsidRPr="00690F42" w:rsidRDefault="00312683" w:rsidP="00312683">
      <w:pPr>
        <w:numPr>
          <w:ilvl w:val="0"/>
          <w:numId w:val="1"/>
        </w:numPr>
        <w:suppressAutoHyphens/>
        <w:ind w:left="16"/>
        <w:jc w:val="both"/>
        <w:rPr>
          <w:lang w:eastAsia="ar-SA"/>
        </w:rPr>
      </w:pPr>
      <w:r w:rsidRPr="00690F42">
        <w:rPr>
          <w:lang w:eastAsia="ar-SA"/>
        </w:rPr>
        <w:t>Кому предоставлено право объявления зон чрезвычайной экологической ситуации и зон экологического бедствия?</w:t>
      </w:r>
    </w:p>
    <w:p w:rsidR="00312683" w:rsidRPr="00690F42" w:rsidRDefault="00312683" w:rsidP="00312683">
      <w:pPr>
        <w:numPr>
          <w:ilvl w:val="0"/>
          <w:numId w:val="1"/>
        </w:numPr>
        <w:suppressAutoHyphens/>
        <w:ind w:left="16"/>
        <w:jc w:val="both"/>
        <w:rPr>
          <w:lang w:eastAsia="ar-SA"/>
        </w:rPr>
      </w:pPr>
      <w:r w:rsidRPr="00690F42">
        <w:rPr>
          <w:lang w:eastAsia="ar-SA"/>
        </w:rPr>
        <w:t>Раскройте содержание категорий: город, поселок городского типа, сельский населенный пункт.</w:t>
      </w:r>
    </w:p>
    <w:p w:rsidR="00312683" w:rsidRPr="00690F42" w:rsidRDefault="00312683" w:rsidP="00312683">
      <w:pPr>
        <w:numPr>
          <w:ilvl w:val="0"/>
          <w:numId w:val="1"/>
        </w:numPr>
        <w:suppressAutoHyphens/>
        <w:ind w:left="16"/>
        <w:jc w:val="both"/>
        <w:rPr>
          <w:lang w:eastAsia="ar-SA"/>
        </w:rPr>
      </w:pPr>
      <w:r w:rsidRPr="00690F42">
        <w:rPr>
          <w:lang w:eastAsia="ar-SA"/>
        </w:rPr>
        <w:t>Раскройте целевое назначение земель общего пользования в городах.</w:t>
      </w:r>
    </w:p>
    <w:p w:rsidR="00312683" w:rsidRPr="00690F42" w:rsidRDefault="00312683" w:rsidP="00312683">
      <w:pPr>
        <w:numPr>
          <w:ilvl w:val="0"/>
          <w:numId w:val="1"/>
        </w:numPr>
        <w:suppressAutoHyphens/>
        <w:ind w:left="16"/>
        <w:jc w:val="both"/>
        <w:rPr>
          <w:lang w:eastAsia="ar-SA"/>
        </w:rPr>
      </w:pPr>
      <w:r w:rsidRPr="00690F42">
        <w:rPr>
          <w:lang w:eastAsia="ar-SA"/>
        </w:rPr>
        <w:t>Раскройте целевое назначение земель специального назначения городов.</w:t>
      </w:r>
    </w:p>
    <w:p w:rsidR="00312683" w:rsidRPr="00690F42" w:rsidRDefault="00312683" w:rsidP="00312683">
      <w:pPr>
        <w:numPr>
          <w:ilvl w:val="0"/>
          <w:numId w:val="1"/>
        </w:numPr>
        <w:suppressAutoHyphens/>
        <w:ind w:left="16"/>
        <w:jc w:val="both"/>
        <w:rPr>
          <w:lang w:eastAsia="ar-SA"/>
        </w:rPr>
      </w:pPr>
      <w:r w:rsidRPr="00690F42">
        <w:rPr>
          <w:lang w:eastAsia="ar-SA"/>
        </w:rPr>
        <w:t>Назовите и раскройте целевое назначение территорий, входящих в городские угодья.</w:t>
      </w:r>
    </w:p>
    <w:p w:rsidR="00312683" w:rsidRPr="00690F42" w:rsidRDefault="00312683" w:rsidP="00312683">
      <w:pPr>
        <w:numPr>
          <w:ilvl w:val="0"/>
          <w:numId w:val="1"/>
        </w:numPr>
        <w:suppressAutoHyphens/>
        <w:ind w:left="16"/>
        <w:jc w:val="both"/>
        <w:rPr>
          <w:lang w:eastAsia="ar-SA"/>
        </w:rPr>
      </w:pPr>
      <w:r w:rsidRPr="00690F42">
        <w:rPr>
          <w:lang w:eastAsia="ar-SA"/>
        </w:rPr>
        <w:t>Раскройте сущность категории «городские леса».</w:t>
      </w:r>
    </w:p>
    <w:p w:rsidR="00312683" w:rsidRPr="00690F42" w:rsidRDefault="00312683" w:rsidP="00312683">
      <w:pPr>
        <w:numPr>
          <w:ilvl w:val="0"/>
          <w:numId w:val="1"/>
        </w:numPr>
        <w:suppressAutoHyphens/>
        <w:ind w:left="16"/>
        <w:jc w:val="both"/>
        <w:rPr>
          <w:lang w:eastAsia="ar-SA"/>
        </w:rPr>
      </w:pPr>
      <w:r w:rsidRPr="00690F42">
        <w:rPr>
          <w:lang w:eastAsia="ar-SA"/>
        </w:rPr>
        <w:t>Назовите общие экологические требования, которые должны учитываться при разработке плановой документации: генерального плана развития; проектов планировки и застройки города; плана земельно-хозяйственного устройства города.</w:t>
      </w:r>
    </w:p>
    <w:p w:rsidR="00312683" w:rsidRPr="00690F42" w:rsidRDefault="00312683" w:rsidP="00312683">
      <w:pPr>
        <w:numPr>
          <w:ilvl w:val="0"/>
          <w:numId w:val="1"/>
        </w:numPr>
        <w:suppressAutoHyphens/>
        <w:ind w:left="16"/>
        <w:jc w:val="both"/>
        <w:rPr>
          <w:lang w:eastAsia="ar-SA"/>
        </w:rPr>
      </w:pPr>
      <w:r w:rsidRPr="00690F42">
        <w:rPr>
          <w:lang w:eastAsia="ar-SA"/>
        </w:rPr>
        <w:t>Назовите экологические требования при проектировании, строительстве, реконструкции городов и других населенных пунктов.</w:t>
      </w:r>
    </w:p>
    <w:p w:rsidR="00312683" w:rsidRPr="00690F42" w:rsidRDefault="00312683" w:rsidP="00312683">
      <w:pPr>
        <w:numPr>
          <w:ilvl w:val="0"/>
          <w:numId w:val="1"/>
        </w:numPr>
        <w:suppressAutoHyphens/>
        <w:ind w:left="16"/>
        <w:jc w:val="both"/>
        <w:rPr>
          <w:lang w:eastAsia="ar-SA"/>
        </w:rPr>
      </w:pPr>
      <w:r w:rsidRPr="00690F42">
        <w:rPr>
          <w:lang w:eastAsia="ar-SA"/>
        </w:rPr>
        <w:t>Охарактеризуйте землю как объект использования и охраны.</w:t>
      </w:r>
    </w:p>
    <w:p w:rsidR="00312683" w:rsidRPr="00690F42" w:rsidRDefault="00312683" w:rsidP="00312683">
      <w:pPr>
        <w:numPr>
          <w:ilvl w:val="0"/>
          <w:numId w:val="1"/>
        </w:numPr>
        <w:suppressAutoHyphens/>
        <w:ind w:left="16"/>
        <w:jc w:val="both"/>
        <w:rPr>
          <w:lang w:eastAsia="ar-SA"/>
        </w:rPr>
      </w:pPr>
      <w:r w:rsidRPr="00690F42">
        <w:rPr>
          <w:lang w:eastAsia="ar-SA"/>
        </w:rPr>
        <w:t>Дайте понятие и состава земельного фонда России.</w:t>
      </w:r>
    </w:p>
    <w:p w:rsidR="00312683" w:rsidRPr="00690F42" w:rsidRDefault="00312683" w:rsidP="00312683">
      <w:pPr>
        <w:numPr>
          <w:ilvl w:val="0"/>
          <w:numId w:val="1"/>
        </w:numPr>
        <w:suppressAutoHyphens/>
        <w:ind w:left="16"/>
        <w:jc w:val="both"/>
        <w:rPr>
          <w:lang w:eastAsia="ar-SA"/>
        </w:rPr>
      </w:pPr>
      <w:r w:rsidRPr="00690F42">
        <w:rPr>
          <w:lang w:eastAsia="ar-SA"/>
        </w:rPr>
        <w:t>Раскройте понятие права землевладения.</w:t>
      </w:r>
    </w:p>
    <w:p w:rsidR="00312683" w:rsidRPr="00690F42" w:rsidRDefault="00312683" w:rsidP="00312683">
      <w:pPr>
        <w:numPr>
          <w:ilvl w:val="0"/>
          <w:numId w:val="1"/>
        </w:numPr>
        <w:suppressAutoHyphens/>
        <w:ind w:left="16"/>
        <w:jc w:val="both"/>
        <w:rPr>
          <w:lang w:eastAsia="ar-SA"/>
        </w:rPr>
      </w:pPr>
      <w:r w:rsidRPr="00690F42">
        <w:rPr>
          <w:lang w:eastAsia="ar-SA"/>
        </w:rPr>
        <w:t>Назовите основания возникновения и прекращения права землевладения.</w:t>
      </w:r>
    </w:p>
    <w:p w:rsidR="00312683" w:rsidRPr="00690F42" w:rsidRDefault="00312683" w:rsidP="00312683">
      <w:pPr>
        <w:numPr>
          <w:ilvl w:val="0"/>
          <w:numId w:val="1"/>
        </w:numPr>
        <w:suppressAutoHyphens/>
        <w:ind w:left="16"/>
        <w:jc w:val="both"/>
        <w:rPr>
          <w:lang w:eastAsia="ar-SA"/>
        </w:rPr>
      </w:pPr>
      <w:r w:rsidRPr="00690F42">
        <w:rPr>
          <w:lang w:eastAsia="ar-SA"/>
        </w:rPr>
        <w:t>Раскройте понятие права землепользования</w:t>
      </w:r>
    </w:p>
    <w:p w:rsidR="00312683" w:rsidRPr="00690F42" w:rsidRDefault="00312683" w:rsidP="00312683">
      <w:pPr>
        <w:numPr>
          <w:ilvl w:val="0"/>
          <w:numId w:val="1"/>
        </w:numPr>
        <w:suppressAutoHyphens/>
        <w:ind w:left="16"/>
        <w:jc w:val="both"/>
        <w:rPr>
          <w:lang w:eastAsia="ar-SA"/>
        </w:rPr>
      </w:pPr>
      <w:r w:rsidRPr="00690F42">
        <w:rPr>
          <w:lang w:eastAsia="ar-SA"/>
        </w:rPr>
        <w:t>Назовите основания возникновения и прекращения права землевладения.</w:t>
      </w:r>
    </w:p>
    <w:p w:rsidR="00312683" w:rsidRPr="00690F42" w:rsidRDefault="00312683" w:rsidP="00312683">
      <w:pPr>
        <w:numPr>
          <w:ilvl w:val="0"/>
          <w:numId w:val="1"/>
        </w:numPr>
        <w:suppressAutoHyphens/>
        <w:ind w:left="16"/>
        <w:jc w:val="both"/>
        <w:rPr>
          <w:lang w:eastAsia="ar-SA"/>
        </w:rPr>
      </w:pPr>
      <w:r w:rsidRPr="00690F42">
        <w:rPr>
          <w:lang w:eastAsia="ar-SA"/>
        </w:rPr>
        <w:t>Раскройте понятие аренды земель.</w:t>
      </w:r>
    </w:p>
    <w:p w:rsidR="00312683" w:rsidRPr="00690F42" w:rsidRDefault="00312683" w:rsidP="00312683">
      <w:pPr>
        <w:tabs>
          <w:tab w:val="left" w:pos="708"/>
          <w:tab w:val="center" w:pos="4153"/>
          <w:tab w:val="right" w:pos="8306"/>
        </w:tabs>
        <w:suppressAutoHyphens/>
        <w:rPr>
          <w:szCs w:val="20"/>
          <w:lang w:eastAsia="ar-SA"/>
        </w:rPr>
      </w:pPr>
    </w:p>
    <w:p w:rsidR="00312683" w:rsidRPr="00690F42" w:rsidRDefault="00312683" w:rsidP="00312683">
      <w:pPr>
        <w:suppressAutoHyphens/>
        <w:ind w:left="1080"/>
        <w:jc w:val="center"/>
        <w:rPr>
          <w:b/>
          <w:szCs w:val="16"/>
          <w:lang w:eastAsia="ar-SA"/>
        </w:rPr>
      </w:pPr>
      <w:r w:rsidRPr="00690F42">
        <w:rPr>
          <w:b/>
          <w:szCs w:val="16"/>
          <w:lang w:eastAsia="ar-SA"/>
        </w:rPr>
        <w:t>Контрольные вопросы для самостоятельной оценки качества</w:t>
      </w:r>
    </w:p>
    <w:p w:rsidR="00312683" w:rsidRPr="00690F42" w:rsidRDefault="00312683" w:rsidP="00312683">
      <w:pPr>
        <w:suppressAutoHyphens/>
        <w:jc w:val="center"/>
        <w:rPr>
          <w:b/>
          <w:szCs w:val="16"/>
          <w:lang w:eastAsia="ar-SA"/>
        </w:rPr>
      </w:pPr>
      <w:r w:rsidRPr="00690F42">
        <w:rPr>
          <w:b/>
          <w:szCs w:val="16"/>
          <w:lang w:eastAsia="ar-SA"/>
        </w:rPr>
        <w:t>освоения учебной дисциплины</w:t>
      </w:r>
    </w:p>
    <w:p w:rsidR="00312683" w:rsidRPr="00690F42" w:rsidRDefault="00312683" w:rsidP="00312683">
      <w:pPr>
        <w:suppressAutoHyphens/>
        <w:rPr>
          <w:lang w:eastAsia="ar-SA"/>
        </w:rPr>
      </w:pPr>
    </w:p>
    <w:p w:rsidR="00312683" w:rsidRPr="00690F42" w:rsidRDefault="00312683" w:rsidP="00312683">
      <w:pPr>
        <w:numPr>
          <w:ilvl w:val="0"/>
          <w:numId w:val="3"/>
        </w:numPr>
        <w:suppressAutoHyphens/>
        <w:jc w:val="both"/>
        <w:rPr>
          <w:lang w:eastAsia="ar-SA"/>
        </w:rPr>
      </w:pPr>
      <w:r w:rsidRPr="00690F42">
        <w:rPr>
          <w:lang w:eastAsia="ar-SA"/>
        </w:rPr>
        <w:t>Назовите основания возникновения и прекращения аренды земель.</w:t>
      </w:r>
    </w:p>
    <w:p w:rsidR="00312683" w:rsidRPr="00690F42" w:rsidRDefault="00312683" w:rsidP="00312683">
      <w:pPr>
        <w:numPr>
          <w:ilvl w:val="0"/>
          <w:numId w:val="3"/>
        </w:numPr>
        <w:suppressAutoHyphens/>
        <w:jc w:val="both"/>
        <w:rPr>
          <w:lang w:eastAsia="ar-SA"/>
        </w:rPr>
      </w:pPr>
      <w:r w:rsidRPr="00690F42">
        <w:rPr>
          <w:lang w:eastAsia="ar-SA"/>
        </w:rPr>
        <w:t>Перечислите права и обязанности землевладельцев, землепользователей и арендаторов.</w:t>
      </w:r>
    </w:p>
    <w:p w:rsidR="00312683" w:rsidRPr="00690F42" w:rsidRDefault="00312683" w:rsidP="00312683">
      <w:pPr>
        <w:numPr>
          <w:ilvl w:val="0"/>
          <w:numId w:val="3"/>
        </w:numPr>
        <w:suppressAutoHyphens/>
        <w:jc w:val="both"/>
        <w:rPr>
          <w:lang w:eastAsia="ar-SA"/>
        </w:rPr>
      </w:pPr>
      <w:r w:rsidRPr="00690F42">
        <w:rPr>
          <w:lang w:eastAsia="ar-SA"/>
        </w:rPr>
        <w:t>Существует ли частная собственность на землю в РФ?</w:t>
      </w:r>
    </w:p>
    <w:p w:rsidR="00312683" w:rsidRPr="00690F42" w:rsidRDefault="00312683" w:rsidP="00312683">
      <w:pPr>
        <w:numPr>
          <w:ilvl w:val="0"/>
          <w:numId w:val="3"/>
        </w:numPr>
        <w:suppressAutoHyphens/>
        <w:jc w:val="both"/>
        <w:rPr>
          <w:lang w:eastAsia="ar-SA"/>
        </w:rPr>
      </w:pPr>
      <w:r w:rsidRPr="00690F42">
        <w:rPr>
          <w:lang w:eastAsia="ar-SA"/>
        </w:rPr>
        <w:t>Охарактеризуйте право собственности землями населенных пунктов.</w:t>
      </w:r>
    </w:p>
    <w:p w:rsidR="00312683" w:rsidRPr="00690F42" w:rsidRDefault="00312683" w:rsidP="00312683">
      <w:pPr>
        <w:numPr>
          <w:ilvl w:val="0"/>
          <w:numId w:val="3"/>
        </w:numPr>
        <w:suppressAutoHyphens/>
        <w:jc w:val="both"/>
        <w:rPr>
          <w:lang w:eastAsia="ar-SA"/>
        </w:rPr>
      </w:pPr>
      <w:r w:rsidRPr="00690F42">
        <w:rPr>
          <w:lang w:eastAsia="ar-SA"/>
        </w:rPr>
        <w:t>Охарактеризуйте право пользования землями промышленности, транспорта, связи, обороны и иного назначения.</w:t>
      </w:r>
    </w:p>
    <w:p w:rsidR="00312683" w:rsidRPr="00690F42" w:rsidRDefault="00312683" w:rsidP="00312683">
      <w:pPr>
        <w:numPr>
          <w:ilvl w:val="0"/>
          <w:numId w:val="3"/>
        </w:numPr>
        <w:suppressAutoHyphens/>
        <w:jc w:val="both"/>
        <w:rPr>
          <w:lang w:eastAsia="ar-SA"/>
        </w:rPr>
      </w:pPr>
      <w:r w:rsidRPr="00690F42">
        <w:rPr>
          <w:lang w:eastAsia="ar-SA"/>
        </w:rPr>
        <w:t>Охарактеризуйте право пользования землями лесного фонда.</w:t>
      </w:r>
    </w:p>
    <w:p w:rsidR="00312683" w:rsidRPr="00690F42" w:rsidRDefault="00312683" w:rsidP="00312683">
      <w:pPr>
        <w:numPr>
          <w:ilvl w:val="0"/>
          <w:numId w:val="3"/>
        </w:numPr>
        <w:suppressAutoHyphens/>
        <w:jc w:val="both"/>
        <w:rPr>
          <w:lang w:eastAsia="ar-SA"/>
        </w:rPr>
      </w:pPr>
      <w:r w:rsidRPr="00690F42">
        <w:rPr>
          <w:lang w:eastAsia="ar-SA"/>
        </w:rPr>
        <w:t>Охарактеризуйте право пользования землями водного фонда.</w:t>
      </w:r>
    </w:p>
    <w:p w:rsidR="00312683" w:rsidRPr="00690F42" w:rsidRDefault="00312683" w:rsidP="00312683">
      <w:pPr>
        <w:numPr>
          <w:ilvl w:val="0"/>
          <w:numId w:val="3"/>
        </w:numPr>
        <w:suppressAutoHyphens/>
        <w:jc w:val="both"/>
        <w:rPr>
          <w:lang w:eastAsia="ar-SA"/>
        </w:rPr>
      </w:pPr>
      <w:r w:rsidRPr="00690F42">
        <w:rPr>
          <w:lang w:eastAsia="ar-SA"/>
        </w:rPr>
        <w:t>Охарактеризуйте право пользования землями запаса.</w:t>
      </w:r>
    </w:p>
    <w:p w:rsidR="00312683" w:rsidRPr="00690F42" w:rsidRDefault="00312683" w:rsidP="00312683">
      <w:pPr>
        <w:numPr>
          <w:ilvl w:val="0"/>
          <w:numId w:val="3"/>
        </w:numPr>
        <w:suppressAutoHyphens/>
        <w:jc w:val="both"/>
        <w:rPr>
          <w:lang w:eastAsia="ar-SA"/>
        </w:rPr>
      </w:pPr>
      <w:r w:rsidRPr="00690F42">
        <w:rPr>
          <w:lang w:eastAsia="ar-SA"/>
        </w:rPr>
        <w:lastRenderedPageBreak/>
        <w:t>Поясните порядок предоставления и изъятия земель для государственных и общественных потребностей.</w:t>
      </w:r>
    </w:p>
    <w:p w:rsidR="00312683" w:rsidRPr="00690F42" w:rsidRDefault="00312683" w:rsidP="00312683">
      <w:pPr>
        <w:numPr>
          <w:ilvl w:val="0"/>
          <w:numId w:val="3"/>
        </w:numPr>
        <w:suppressAutoHyphens/>
        <w:jc w:val="both"/>
        <w:rPr>
          <w:lang w:eastAsia="ar-SA"/>
        </w:rPr>
      </w:pPr>
      <w:r w:rsidRPr="00690F42">
        <w:rPr>
          <w:lang w:eastAsia="ar-SA"/>
        </w:rPr>
        <w:t>Поясните понятие землеустройства.</w:t>
      </w:r>
    </w:p>
    <w:p w:rsidR="00312683" w:rsidRPr="00690F42" w:rsidRDefault="00312683" w:rsidP="00312683">
      <w:pPr>
        <w:numPr>
          <w:ilvl w:val="0"/>
          <w:numId w:val="3"/>
        </w:numPr>
        <w:suppressAutoHyphens/>
        <w:jc w:val="both"/>
        <w:rPr>
          <w:lang w:eastAsia="ar-SA"/>
        </w:rPr>
      </w:pPr>
      <w:r w:rsidRPr="00690F42">
        <w:rPr>
          <w:lang w:eastAsia="ar-SA"/>
        </w:rPr>
        <w:t>В чем заключается понятие и содержание правовой охраны земель?</w:t>
      </w:r>
    </w:p>
    <w:p w:rsidR="00312683" w:rsidRPr="00690F42" w:rsidRDefault="00312683" w:rsidP="00312683">
      <w:pPr>
        <w:numPr>
          <w:ilvl w:val="0"/>
          <w:numId w:val="3"/>
        </w:numPr>
        <w:suppressAutoHyphens/>
        <w:jc w:val="both"/>
        <w:rPr>
          <w:lang w:eastAsia="ar-SA"/>
        </w:rPr>
      </w:pPr>
      <w:r w:rsidRPr="00690F42">
        <w:rPr>
          <w:lang w:eastAsia="ar-SA"/>
        </w:rPr>
        <w:t>Каковы правовые вопросы ведения государственного земельного кадастра.</w:t>
      </w:r>
    </w:p>
    <w:p w:rsidR="00312683" w:rsidRPr="00690F42" w:rsidRDefault="00312683" w:rsidP="00312683">
      <w:pPr>
        <w:numPr>
          <w:ilvl w:val="0"/>
          <w:numId w:val="3"/>
        </w:numPr>
        <w:suppressAutoHyphens/>
        <w:jc w:val="both"/>
        <w:rPr>
          <w:lang w:eastAsia="ar-SA"/>
        </w:rPr>
      </w:pPr>
      <w:r w:rsidRPr="00690F42">
        <w:rPr>
          <w:lang w:eastAsia="ar-SA"/>
        </w:rPr>
        <w:t>В чем заключается правовая охрана земель от загрязнения, истощения и нерационального использования?</w:t>
      </w:r>
    </w:p>
    <w:p w:rsidR="00312683" w:rsidRPr="00690F42" w:rsidRDefault="00312683" w:rsidP="00312683">
      <w:pPr>
        <w:numPr>
          <w:ilvl w:val="0"/>
          <w:numId w:val="3"/>
        </w:numPr>
        <w:suppressAutoHyphens/>
        <w:jc w:val="both"/>
        <w:rPr>
          <w:lang w:eastAsia="ar-SA"/>
        </w:rPr>
      </w:pPr>
      <w:r w:rsidRPr="00690F42">
        <w:rPr>
          <w:lang w:eastAsia="ar-SA"/>
        </w:rPr>
        <w:t>В чем заключается понятие и состав земельного правонарушения?</w:t>
      </w:r>
    </w:p>
    <w:p w:rsidR="00312683" w:rsidRPr="00690F42" w:rsidRDefault="00312683" w:rsidP="00312683">
      <w:pPr>
        <w:numPr>
          <w:ilvl w:val="0"/>
          <w:numId w:val="3"/>
        </w:numPr>
        <w:suppressAutoHyphens/>
        <w:jc w:val="both"/>
        <w:rPr>
          <w:lang w:eastAsia="ar-SA"/>
        </w:rPr>
      </w:pPr>
      <w:r w:rsidRPr="00690F42">
        <w:rPr>
          <w:lang w:eastAsia="ar-SA"/>
        </w:rPr>
        <w:t>Назовите основания и виды ответственности за нарушение земельного законодательства.</w:t>
      </w:r>
    </w:p>
    <w:p w:rsidR="00312683" w:rsidRPr="00690F42" w:rsidRDefault="00312683" w:rsidP="00312683">
      <w:pPr>
        <w:numPr>
          <w:ilvl w:val="0"/>
          <w:numId w:val="3"/>
        </w:numPr>
        <w:suppressAutoHyphens/>
        <w:jc w:val="both"/>
        <w:rPr>
          <w:lang w:eastAsia="ar-SA"/>
        </w:rPr>
      </w:pPr>
      <w:r w:rsidRPr="00690F42">
        <w:rPr>
          <w:lang w:eastAsia="ar-SA"/>
        </w:rPr>
        <w:t>Раскройте порядок разрешения земельных споров.</w:t>
      </w:r>
    </w:p>
    <w:p w:rsidR="00312683" w:rsidRPr="00690F42" w:rsidRDefault="00312683" w:rsidP="00312683">
      <w:pPr>
        <w:numPr>
          <w:ilvl w:val="0"/>
          <w:numId w:val="3"/>
        </w:numPr>
        <w:suppressAutoHyphens/>
        <w:jc w:val="both"/>
        <w:rPr>
          <w:lang w:eastAsia="ar-SA"/>
        </w:rPr>
      </w:pPr>
      <w:r w:rsidRPr="00690F42">
        <w:rPr>
          <w:lang w:eastAsia="ar-SA"/>
        </w:rPr>
        <w:t>Раскройте понятие недр как объекта использования и охраны.</w:t>
      </w:r>
    </w:p>
    <w:p w:rsidR="00312683" w:rsidRPr="00690F42" w:rsidRDefault="00312683" w:rsidP="00312683">
      <w:pPr>
        <w:numPr>
          <w:ilvl w:val="0"/>
          <w:numId w:val="3"/>
        </w:numPr>
        <w:suppressAutoHyphens/>
        <w:jc w:val="both"/>
        <w:rPr>
          <w:lang w:eastAsia="ar-SA"/>
        </w:rPr>
      </w:pPr>
      <w:r w:rsidRPr="00690F42">
        <w:rPr>
          <w:lang w:eastAsia="ar-SA"/>
        </w:rPr>
        <w:t>Охарактеризуйте право пользования недрами и его виды.</w:t>
      </w:r>
    </w:p>
    <w:p w:rsidR="00312683" w:rsidRPr="00690F42" w:rsidRDefault="00312683" w:rsidP="00312683">
      <w:pPr>
        <w:numPr>
          <w:ilvl w:val="0"/>
          <w:numId w:val="3"/>
        </w:numPr>
        <w:suppressAutoHyphens/>
        <w:jc w:val="both"/>
        <w:rPr>
          <w:lang w:eastAsia="ar-SA"/>
        </w:rPr>
      </w:pPr>
      <w:r w:rsidRPr="00690F42">
        <w:rPr>
          <w:lang w:eastAsia="ar-SA"/>
        </w:rPr>
        <w:t>В чем заключается правовой режим использования минеральных ресурсов морского дна?</w:t>
      </w:r>
    </w:p>
    <w:p w:rsidR="00312683" w:rsidRPr="00690F42" w:rsidRDefault="00312683" w:rsidP="00312683">
      <w:pPr>
        <w:numPr>
          <w:ilvl w:val="0"/>
          <w:numId w:val="3"/>
        </w:numPr>
        <w:suppressAutoHyphens/>
        <w:jc w:val="both"/>
        <w:rPr>
          <w:lang w:eastAsia="ar-SA"/>
        </w:rPr>
      </w:pPr>
      <w:r w:rsidRPr="00690F42">
        <w:rPr>
          <w:lang w:eastAsia="ar-SA"/>
        </w:rPr>
        <w:t>Каковы особенности государственного управления недропользованием?</w:t>
      </w:r>
    </w:p>
    <w:p w:rsidR="00312683" w:rsidRPr="00690F42" w:rsidRDefault="00312683" w:rsidP="00312683">
      <w:pPr>
        <w:numPr>
          <w:ilvl w:val="0"/>
          <w:numId w:val="3"/>
        </w:numPr>
        <w:suppressAutoHyphens/>
        <w:jc w:val="both"/>
        <w:rPr>
          <w:lang w:eastAsia="ar-SA"/>
        </w:rPr>
      </w:pPr>
      <w:r w:rsidRPr="00690F42">
        <w:rPr>
          <w:lang w:eastAsia="ar-SA"/>
        </w:rPr>
        <w:t>Как осуществляется государственный учет полезных ископаемых, использование недр и ведение кадастра месторождений полезных ископаемых?</w:t>
      </w:r>
    </w:p>
    <w:p w:rsidR="00312683" w:rsidRPr="00690F42" w:rsidRDefault="00312683" w:rsidP="00312683">
      <w:pPr>
        <w:numPr>
          <w:ilvl w:val="0"/>
          <w:numId w:val="3"/>
        </w:numPr>
        <w:suppressAutoHyphens/>
        <w:jc w:val="both"/>
        <w:rPr>
          <w:lang w:eastAsia="ar-SA"/>
        </w:rPr>
      </w:pPr>
      <w:r w:rsidRPr="00690F42">
        <w:rPr>
          <w:lang w:eastAsia="ar-SA"/>
        </w:rPr>
        <w:t>Как устроена государственная система лицензирования недропользования?</w:t>
      </w:r>
    </w:p>
    <w:p w:rsidR="00312683" w:rsidRPr="00690F42" w:rsidRDefault="00312683" w:rsidP="00312683">
      <w:pPr>
        <w:numPr>
          <w:ilvl w:val="0"/>
          <w:numId w:val="3"/>
        </w:numPr>
        <w:suppressAutoHyphens/>
        <w:jc w:val="both"/>
        <w:rPr>
          <w:lang w:eastAsia="ar-SA"/>
        </w:rPr>
      </w:pPr>
      <w:r w:rsidRPr="00690F42">
        <w:rPr>
          <w:lang w:eastAsia="ar-SA"/>
        </w:rPr>
        <w:t>В чем заключаются права и обязанности пользователей недр?</w:t>
      </w:r>
    </w:p>
    <w:p w:rsidR="00312683" w:rsidRPr="00690F42" w:rsidRDefault="00312683" w:rsidP="00312683">
      <w:pPr>
        <w:numPr>
          <w:ilvl w:val="0"/>
          <w:numId w:val="3"/>
        </w:numPr>
        <w:suppressAutoHyphens/>
        <w:jc w:val="both"/>
        <w:rPr>
          <w:lang w:eastAsia="ar-SA"/>
        </w:rPr>
      </w:pPr>
      <w:r w:rsidRPr="00690F42">
        <w:rPr>
          <w:lang w:eastAsia="ar-SA"/>
        </w:rPr>
        <w:t>Каковы основания прекращения недропользования?</w:t>
      </w:r>
    </w:p>
    <w:p w:rsidR="00312683" w:rsidRPr="00690F42" w:rsidRDefault="00312683" w:rsidP="00312683">
      <w:pPr>
        <w:numPr>
          <w:ilvl w:val="0"/>
          <w:numId w:val="3"/>
        </w:numPr>
        <w:suppressAutoHyphens/>
        <w:jc w:val="both"/>
        <w:rPr>
          <w:lang w:eastAsia="ar-SA"/>
        </w:rPr>
      </w:pPr>
      <w:r w:rsidRPr="00690F42">
        <w:rPr>
          <w:lang w:eastAsia="ar-SA"/>
        </w:rPr>
        <w:t>Как осуществляется государственный надзор и контроль за использованием и охраной недр?</w:t>
      </w:r>
    </w:p>
    <w:p w:rsidR="00312683" w:rsidRPr="00690F42" w:rsidRDefault="00312683" w:rsidP="00312683">
      <w:pPr>
        <w:numPr>
          <w:ilvl w:val="0"/>
          <w:numId w:val="3"/>
        </w:numPr>
        <w:suppressAutoHyphens/>
        <w:jc w:val="both"/>
        <w:rPr>
          <w:lang w:eastAsia="ar-SA"/>
        </w:rPr>
      </w:pPr>
      <w:r w:rsidRPr="00690F42">
        <w:rPr>
          <w:lang w:eastAsia="ar-SA"/>
        </w:rPr>
        <w:t>В чем заключается ответственность за нарушения законодательства о недрах?</w:t>
      </w:r>
    </w:p>
    <w:p w:rsidR="00312683" w:rsidRPr="00690F42" w:rsidRDefault="00312683" w:rsidP="00312683">
      <w:pPr>
        <w:numPr>
          <w:ilvl w:val="0"/>
          <w:numId w:val="3"/>
        </w:numPr>
        <w:suppressAutoHyphens/>
        <w:jc w:val="both"/>
        <w:rPr>
          <w:lang w:eastAsia="ar-SA"/>
        </w:rPr>
      </w:pPr>
      <w:r w:rsidRPr="00690F42">
        <w:rPr>
          <w:lang w:eastAsia="ar-SA"/>
        </w:rPr>
        <w:t>Как разрешаются споры по вопросам пользования недрами?</w:t>
      </w:r>
    </w:p>
    <w:p w:rsidR="00312683" w:rsidRPr="00690F42" w:rsidRDefault="00312683" w:rsidP="00312683">
      <w:pPr>
        <w:numPr>
          <w:ilvl w:val="0"/>
          <w:numId w:val="3"/>
        </w:numPr>
        <w:suppressAutoHyphens/>
        <w:jc w:val="both"/>
        <w:rPr>
          <w:lang w:eastAsia="ar-SA"/>
        </w:rPr>
      </w:pPr>
      <w:r w:rsidRPr="00690F42">
        <w:rPr>
          <w:lang w:eastAsia="ar-SA"/>
        </w:rPr>
        <w:t>Раскройте понятие вод как объекта использования и охраны.</w:t>
      </w:r>
    </w:p>
    <w:p w:rsidR="00312683" w:rsidRPr="00690F42" w:rsidRDefault="00312683" w:rsidP="00312683">
      <w:pPr>
        <w:numPr>
          <w:ilvl w:val="0"/>
          <w:numId w:val="3"/>
        </w:numPr>
        <w:suppressAutoHyphens/>
        <w:jc w:val="both"/>
        <w:rPr>
          <w:lang w:eastAsia="ar-SA"/>
        </w:rPr>
      </w:pPr>
      <w:r w:rsidRPr="00690F42">
        <w:rPr>
          <w:lang w:eastAsia="ar-SA"/>
        </w:rPr>
        <w:t>В чем заключается право водопользования, каковы его виды?</w:t>
      </w:r>
    </w:p>
    <w:p w:rsidR="00312683" w:rsidRPr="00690F42" w:rsidRDefault="00312683" w:rsidP="00312683">
      <w:pPr>
        <w:numPr>
          <w:ilvl w:val="0"/>
          <w:numId w:val="3"/>
        </w:numPr>
        <w:suppressAutoHyphens/>
        <w:jc w:val="both"/>
        <w:rPr>
          <w:lang w:eastAsia="ar-SA"/>
        </w:rPr>
      </w:pPr>
      <w:r w:rsidRPr="00690F42">
        <w:rPr>
          <w:lang w:eastAsia="ar-SA"/>
        </w:rPr>
        <w:t>Каковы основания возникновения и прекращения права водопользования?</w:t>
      </w:r>
    </w:p>
    <w:p w:rsidR="00312683" w:rsidRPr="00690F42" w:rsidRDefault="00312683" w:rsidP="00312683">
      <w:pPr>
        <w:numPr>
          <w:ilvl w:val="0"/>
          <w:numId w:val="3"/>
        </w:numPr>
        <w:suppressAutoHyphens/>
        <w:jc w:val="both"/>
        <w:rPr>
          <w:lang w:eastAsia="ar-SA"/>
        </w:rPr>
      </w:pPr>
      <w:r w:rsidRPr="00690F42">
        <w:rPr>
          <w:lang w:eastAsia="ar-SA"/>
        </w:rPr>
        <w:t>В чем заключается правовая охрана вод: бассейнов, морей, рек, озер?</w:t>
      </w:r>
    </w:p>
    <w:p w:rsidR="00312683" w:rsidRPr="00690F42" w:rsidRDefault="00312683" w:rsidP="00312683">
      <w:pPr>
        <w:numPr>
          <w:ilvl w:val="0"/>
          <w:numId w:val="3"/>
        </w:numPr>
        <w:suppressAutoHyphens/>
        <w:jc w:val="both"/>
        <w:rPr>
          <w:lang w:eastAsia="ar-SA"/>
        </w:rPr>
      </w:pPr>
      <w:r w:rsidRPr="00690F42">
        <w:rPr>
          <w:lang w:eastAsia="ar-SA"/>
        </w:rPr>
        <w:t>Как реализуется правовая охрана вод от истощения и загрязнения?</w:t>
      </w:r>
    </w:p>
    <w:p w:rsidR="00312683" w:rsidRPr="00690F42" w:rsidRDefault="00312683" w:rsidP="00312683">
      <w:pPr>
        <w:numPr>
          <w:ilvl w:val="0"/>
          <w:numId w:val="3"/>
        </w:numPr>
        <w:suppressAutoHyphens/>
        <w:jc w:val="both"/>
        <w:rPr>
          <w:lang w:eastAsia="ar-SA"/>
        </w:rPr>
      </w:pPr>
      <w:r w:rsidRPr="00690F42">
        <w:rPr>
          <w:lang w:eastAsia="ar-SA"/>
        </w:rPr>
        <w:t>Каковы особенности государственного управления водопользованием – понятие, система органов и их компетенция?</w:t>
      </w:r>
    </w:p>
    <w:p w:rsidR="00312683" w:rsidRPr="00690F42" w:rsidRDefault="00312683" w:rsidP="00312683">
      <w:pPr>
        <w:numPr>
          <w:ilvl w:val="0"/>
          <w:numId w:val="3"/>
        </w:numPr>
        <w:suppressAutoHyphens/>
        <w:jc w:val="both"/>
        <w:rPr>
          <w:lang w:eastAsia="ar-SA"/>
        </w:rPr>
      </w:pPr>
      <w:r w:rsidRPr="00690F42">
        <w:rPr>
          <w:lang w:eastAsia="ar-SA"/>
        </w:rPr>
        <w:t>В чем заключается государственный учет вод и их использования, ведение государственного водного кадастра?</w:t>
      </w:r>
    </w:p>
    <w:p w:rsidR="00312683" w:rsidRPr="00690F42" w:rsidRDefault="00312683" w:rsidP="00312683">
      <w:pPr>
        <w:numPr>
          <w:ilvl w:val="0"/>
          <w:numId w:val="3"/>
        </w:numPr>
        <w:suppressAutoHyphens/>
        <w:jc w:val="both"/>
        <w:rPr>
          <w:lang w:eastAsia="ar-SA"/>
        </w:rPr>
      </w:pPr>
      <w:r w:rsidRPr="00690F42">
        <w:rPr>
          <w:lang w:eastAsia="ar-SA"/>
        </w:rPr>
        <w:t>Как осуществляется планирование использования и охраны вод?</w:t>
      </w:r>
    </w:p>
    <w:p w:rsidR="00312683" w:rsidRPr="00690F42" w:rsidRDefault="00312683" w:rsidP="00312683">
      <w:pPr>
        <w:numPr>
          <w:ilvl w:val="0"/>
          <w:numId w:val="3"/>
        </w:numPr>
        <w:suppressAutoHyphens/>
        <w:jc w:val="both"/>
        <w:rPr>
          <w:lang w:eastAsia="ar-SA"/>
        </w:rPr>
      </w:pPr>
      <w:r w:rsidRPr="00690F42">
        <w:rPr>
          <w:lang w:eastAsia="ar-SA"/>
        </w:rPr>
        <w:t>Какие виды ответственности предусмотрены за нарушения водного законодательства?</w:t>
      </w:r>
    </w:p>
    <w:p w:rsidR="00312683" w:rsidRPr="00690F42" w:rsidRDefault="00312683" w:rsidP="00312683">
      <w:pPr>
        <w:numPr>
          <w:ilvl w:val="0"/>
          <w:numId w:val="3"/>
        </w:numPr>
        <w:suppressAutoHyphens/>
        <w:jc w:val="both"/>
        <w:rPr>
          <w:lang w:eastAsia="ar-SA"/>
        </w:rPr>
      </w:pPr>
      <w:r w:rsidRPr="00690F42">
        <w:rPr>
          <w:lang w:eastAsia="ar-SA"/>
        </w:rPr>
        <w:t>Как осуществляется возмещение вреда, причиненного нарушением водного законодательства?</w:t>
      </w:r>
    </w:p>
    <w:p w:rsidR="00312683" w:rsidRPr="00690F42" w:rsidRDefault="00312683" w:rsidP="00312683">
      <w:pPr>
        <w:numPr>
          <w:ilvl w:val="0"/>
          <w:numId w:val="3"/>
        </w:numPr>
        <w:suppressAutoHyphens/>
        <w:jc w:val="both"/>
        <w:rPr>
          <w:lang w:eastAsia="ar-SA"/>
        </w:rPr>
      </w:pPr>
      <w:r w:rsidRPr="00690F42">
        <w:rPr>
          <w:lang w:eastAsia="ar-SA"/>
        </w:rPr>
        <w:t>Как происходит разрешение споров о водопользовании?</w:t>
      </w:r>
    </w:p>
    <w:p w:rsidR="00312683" w:rsidRPr="00690F42" w:rsidRDefault="00312683" w:rsidP="00312683">
      <w:pPr>
        <w:numPr>
          <w:ilvl w:val="0"/>
          <w:numId w:val="3"/>
        </w:numPr>
        <w:suppressAutoHyphens/>
        <w:jc w:val="both"/>
        <w:rPr>
          <w:lang w:eastAsia="ar-SA"/>
        </w:rPr>
      </w:pPr>
      <w:r w:rsidRPr="00690F42">
        <w:rPr>
          <w:lang w:eastAsia="ar-SA"/>
        </w:rPr>
        <w:t>Охарактеризуйте лесное законодательство.</w:t>
      </w:r>
    </w:p>
    <w:p w:rsidR="00312683" w:rsidRPr="00690F42" w:rsidRDefault="00312683" w:rsidP="00312683">
      <w:pPr>
        <w:numPr>
          <w:ilvl w:val="0"/>
          <w:numId w:val="3"/>
        </w:numPr>
        <w:suppressAutoHyphens/>
        <w:jc w:val="both"/>
        <w:rPr>
          <w:lang w:eastAsia="ar-SA"/>
        </w:rPr>
      </w:pPr>
      <w:r w:rsidRPr="00690F42">
        <w:rPr>
          <w:lang w:eastAsia="ar-SA"/>
        </w:rPr>
        <w:t>В чем заключается право собственности на лесной фонд и право собственности на леса?</w:t>
      </w:r>
    </w:p>
    <w:p w:rsidR="00312683" w:rsidRPr="00690F42" w:rsidRDefault="00312683" w:rsidP="00312683">
      <w:pPr>
        <w:suppressAutoHyphens/>
        <w:rPr>
          <w:szCs w:val="20"/>
          <w:lang w:eastAsia="ar-SA"/>
        </w:rPr>
      </w:pPr>
    </w:p>
    <w:p w:rsidR="00312683" w:rsidRPr="00690F42" w:rsidRDefault="00312683" w:rsidP="00312683">
      <w:pPr>
        <w:suppressAutoHyphens/>
        <w:spacing w:after="120"/>
        <w:jc w:val="center"/>
        <w:rPr>
          <w:b/>
          <w:szCs w:val="16"/>
          <w:lang w:eastAsia="ar-SA"/>
        </w:rPr>
      </w:pPr>
      <w:r w:rsidRPr="00690F42">
        <w:rPr>
          <w:b/>
          <w:szCs w:val="16"/>
          <w:lang w:eastAsia="ar-SA"/>
        </w:rPr>
        <w:t>Методические рекомендации по организации СРС</w:t>
      </w:r>
    </w:p>
    <w:p w:rsidR="00312683" w:rsidRPr="00690F42" w:rsidRDefault="00312683" w:rsidP="00312683">
      <w:pPr>
        <w:suppressAutoHyphens/>
        <w:ind w:left="16" w:firstLine="943"/>
        <w:jc w:val="both"/>
        <w:rPr>
          <w:lang w:eastAsia="ar-SA"/>
        </w:rPr>
      </w:pPr>
      <w:r w:rsidRPr="00690F42">
        <w:rPr>
          <w:lang w:eastAsia="ar-SA"/>
        </w:rPr>
        <w:t xml:space="preserve">Основным видом самостоятельной работы бакалавров является подготовка к лабораторным занятиям. Их задачей является не повторение лекционного курса, в котором освещаются основные положения и наиболее спорные вопросы, но более широкое и глубокое изучение темы с использованием дополнительных источников, попытка предложить свое собственное видение и разрешение проблемы. Прежде чем приступить к лабораторной работе, необходимо глубоко усвоить содержание темы, овладеть соответствующим нормативным материалом. В ходе подготовки к лабораторным </w:t>
      </w:r>
      <w:r w:rsidRPr="00690F42">
        <w:rPr>
          <w:lang w:eastAsia="ar-SA"/>
        </w:rPr>
        <w:lastRenderedPageBreak/>
        <w:t>занятиям достигается приобретение навыков работы с нормативной документацией, законодательно-правовой базой.</w:t>
      </w:r>
    </w:p>
    <w:p w:rsidR="00312683" w:rsidRPr="00690F42" w:rsidRDefault="00312683" w:rsidP="00312683">
      <w:pPr>
        <w:suppressAutoHyphens/>
        <w:ind w:left="16" w:firstLine="943"/>
        <w:jc w:val="both"/>
        <w:rPr>
          <w:rFonts w:cs="Arial"/>
          <w:lang w:eastAsia="ar-SA"/>
        </w:rPr>
      </w:pPr>
      <w:r w:rsidRPr="00690F42">
        <w:rPr>
          <w:lang w:eastAsia="ar-SA"/>
        </w:rPr>
        <w:t>В приложении к кадастрам бакалаврам необходимо углубить понятия об экологическом мониторинге,</w:t>
      </w:r>
      <w:r w:rsidRPr="00690F42">
        <w:rPr>
          <w:rFonts w:cs="Arial"/>
          <w:lang w:eastAsia="ar-SA"/>
        </w:rPr>
        <w:t xml:space="preserve"> о нарушениях окружающей среды — загрязнении вод, атмосферы, почв, разрушении растительности и др. Кадастры составляются на основе картографии, материалов для определенного региона с указанием всех источников загрязнения и иного нарушения степени их участия в ухудшении среды, кумулятивного и синергического взаимодействий, метеорологических, гидрологических и геохимических фонов распространения загрязнений и других нарушений, а также форм и интенсивности влияния на природные комплексы и человека. Для самостоятельной оценки качества усвоения тем практических занятий рекомендуется использовать контрольные вопросы, представленные выше.</w:t>
      </w:r>
    </w:p>
    <w:p w:rsidR="00312683" w:rsidRPr="00690F42" w:rsidRDefault="00312683" w:rsidP="00312683">
      <w:pPr>
        <w:suppressAutoHyphens/>
        <w:ind w:firstLine="720"/>
        <w:jc w:val="both"/>
        <w:rPr>
          <w:lang w:eastAsia="ar-SA"/>
        </w:rPr>
      </w:pPr>
      <w:r w:rsidRPr="00690F42">
        <w:rPr>
          <w:lang w:eastAsia="ar-SA"/>
        </w:rPr>
        <w:t>При самостоятельном изучении теоретических вопросов бакалавры могут использовать рекомендуемую литературу и Интернет.</w:t>
      </w:r>
    </w:p>
    <w:p w:rsidR="00312683" w:rsidRPr="00690F42" w:rsidRDefault="00312683" w:rsidP="00312683">
      <w:pPr>
        <w:suppressAutoHyphens/>
        <w:ind w:firstLine="720"/>
        <w:jc w:val="both"/>
        <w:rPr>
          <w:lang w:eastAsia="ar-SA"/>
        </w:rPr>
      </w:pPr>
    </w:p>
    <w:p w:rsidR="00312683" w:rsidRPr="00690F42" w:rsidRDefault="00312683" w:rsidP="00312683">
      <w:pPr>
        <w:suppressAutoHyphens/>
        <w:ind w:firstLine="397"/>
        <w:jc w:val="center"/>
        <w:rPr>
          <w:b/>
          <w:szCs w:val="20"/>
          <w:lang w:eastAsia="ar-SA"/>
        </w:rPr>
      </w:pPr>
      <w:r w:rsidRPr="00690F42">
        <w:rPr>
          <w:b/>
          <w:szCs w:val="20"/>
          <w:lang w:eastAsia="ar-SA"/>
        </w:rPr>
        <w:t>Рекомендации по работе с литературой</w:t>
      </w:r>
    </w:p>
    <w:p w:rsidR="00312683" w:rsidRPr="00690F42" w:rsidRDefault="00312683" w:rsidP="00312683">
      <w:pPr>
        <w:suppressAutoHyphens/>
        <w:ind w:firstLine="720"/>
        <w:jc w:val="both"/>
        <w:rPr>
          <w:lang w:eastAsia="ar-SA"/>
        </w:rPr>
      </w:pPr>
    </w:p>
    <w:p w:rsidR="00312683" w:rsidRPr="00690F42" w:rsidRDefault="00312683" w:rsidP="00312683">
      <w:pPr>
        <w:suppressAutoHyphens/>
        <w:ind w:firstLine="835"/>
        <w:jc w:val="both"/>
        <w:rPr>
          <w:rFonts w:cs="Calibri"/>
          <w:lang w:eastAsia="ar-SA"/>
        </w:rPr>
      </w:pPr>
      <w:r w:rsidRPr="00690F42">
        <w:rPr>
          <w:lang w:eastAsia="ar-SA"/>
        </w:rPr>
        <w:t>Следует отметить, что по дисциплине «Кадастр природных ресурсов» в настоящее время не существует очень немного учебников и учебных пособий. Но с</w:t>
      </w:r>
      <w:r w:rsidRPr="00690F42">
        <w:rPr>
          <w:rFonts w:cs="Calibri"/>
          <w:lang w:eastAsia="ar-SA"/>
        </w:rPr>
        <w:t xml:space="preserve">овременное природопользование основывается на стратегии устойчивого неистощимого использования природных ресурсов. В связи с этим в управлении природопользованием большую роль играют кадастры природных ресурсов, в каждом из которых необходимо учитывать экологические аспекты. </w:t>
      </w:r>
    </w:p>
    <w:p w:rsidR="00312683" w:rsidRPr="00690F42" w:rsidRDefault="00312683" w:rsidP="00312683">
      <w:pPr>
        <w:suppressAutoHyphens/>
        <w:ind w:firstLine="708"/>
        <w:jc w:val="both"/>
        <w:rPr>
          <w:rFonts w:cs="Calibri"/>
          <w:lang w:eastAsia="ar-SA"/>
        </w:rPr>
      </w:pPr>
      <w:r w:rsidRPr="00690F42">
        <w:rPr>
          <w:rFonts w:cs="Calibri"/>
          <w:lang w:eastAsia="ar-SA"/>
        </w:rPr>
        <w:t xml:space="preserve">При изучении дисциплины «Кадастры природных ресурсов» в первую очередь, необходимо руководствоваться действующим российским законодательством, а также </w:t>
      </w:r>
      <w:r w:rsidRPr="00690F42">
        <w:rPr>
          <w:rFonts w:cs="Calibri"/>
          <w:bCs/>
          <w:lang w:eastAsia="ar-SA"/>
        </w:rPr>
        <w:t>нормативными</w:t>
      </w:r>
      <w:r w:rsidRPr="00690F42">
        <w:rPr>
          <w:rFonts w:cs="Calibri"/>
          <w:lang w:eastAsia="ar-SA"/>
        </w:rPr>
        <w:t xml:space="preserve"> и правовыми актами.  В учебных пособиях и  учебниках, указанных в основной литературе в той или иной мере раскрыто содержание центральных тем настоящей учебной программы. При изложении проблем применения правовых норм в области кадастровой деятельности авторы учебников придерживаются собственных позиций. Поэтому, помимо изучения основной литературы по дисциплине «Экологические кадастры», бакалавру рекомендуется изучить дополнительную литературу, а также ознакомиться с нормативным материалом.</w:t>
      </w:r>
    </w:p>
    <w:p w:rsidR="00312683" w:rsidRPr="00690F42" w:rsidRDefault="00312683" w:rsidP="00312683">
      <w:pPr>
        <w:tabs>
          <w:tab w:val="left" w:pos="720"/>
        </w:tabs>
        <w:suppressAutoHyphens/>
        <w:ind w:firstLine="835"/>
        <w:jc w:val="both"/>
        <w:rPr>
          <w:rFonts w:cs="Arial"/>
          <w:lang w:eastAsia="ar-SA"/>
        </w:rPr>
      </w:pPr>
      <w:r w:rsidRPr="00690F42">
        <w:rPr>
          <w:lang w:eastAsia="ar-SA"/>
        </w:rPr>
        <w:t>В пособиях В.А. Свитина «Теоретические основы кадастра» изложены основные методологические положения и раскрыто содержание государственных кадастров. Рассмотрены предпосылки возникновения, принципы, составные части, общие правовые и теоретические положения государственной регистрации недвижимости, учета и оценки состояния окружающей среды. С</w:t>
      </w:r>
      <w:r w:rsidRPr="00690F42">
        <w:rPr>
          <w:rFonts w:cs="Arial"/>
          <w:lang w:eastAsia="ar-SA"/>
        </w:rPr>
        <w:t>истематизированно изложены основы промышленной экологии, изучение которых необходимо в природоохранной деятельности. Рассматриваются вопросы экологической безопасности, влияние промышленных предприятий на состояние компонентов природной среды, основные источники загрязнения природной среды промышленными предприятиями. Внимание уделяется и превентивным методам защиты окружающей среды, которые нашли развитие в разделах, отражающих экологические характеристики, экологическую политику и стратегию развития промышленного производства.</w:t>
      </w:r>
    </w:p>
    <w:p w:rsidR="00312683" w:rsidRPr="00690F42" w:rsidRDefault="00312683" w:rsidP="00312683">
      <w:pPr>
        <w:tabs>
          <w:tab w:val="left" w:pos="720"/>
        </w:tabs>
        <w:suppressAutoHyphens/>
        <w:ind w:firstLine="835"/>
        <w:jc w:val="both"/>
        <w:rPr>
          <w:rFonts w:cs="Arial"/>
          <w:lang w:eastAsia="ar-SA"/>
        </w:rPr>
      </w:pPr>
      <w:r w:rsidRPr="00690F42">
        <w:rPr>
          <w:bCs/>
          <w:lang w:eastAsia="ar-SA"/>
        </w:rPr>
        <w:t xml:space="preserve">В учебнике </w:t>
      </w:r>
      <w:r w:rsidRPr="00690F42">
        <w:rPr>
          <w:lang w:eastAsia="ar-SA"/>
        </w:rPr>
        <w:t>Боголюбов С.А. Земельное право п</w:t>
      </w:r>
      <w:r w:rsidRPr="00690F42">
        <w:rPr>
          <w:rFonts w:cs="Arial"/>
          <w:lang w:eastAsia="ar-SA"/>
        </w:rPr>
        <w:t>риведено систематизированное изложение основ ведения кадастров природных ресурсов,  рассматриваются вопросы содержания технологии и организации ведения государственных кадастров на застроенных территориях, особенности ведения земельно-кадастровых работ, вопросы комплексной кадастровой оценки городских земельных участков. Отдельным разделом даны основные сведения о становлении и развитии экологического кадастра. Учебники  содержит материал, соответствующий программе «Кадастры природных ресурсов»</w:t>
      </w:r>
    </w:p>
    <w:p w:rsidR="00312683" w:rsidRPr="00690F42" w:rsidRDefault="00312683" w:rsidP="00312683">
      <w:pPr>
        <w:suppressAutoHyphens/>
        <w:ind w:firstLine="950"/>
        <w:jc w:val="both"/>
        <w:rPr>
          <w:rFonts w:cs="Arial"/>
          <w:lang w:eastAsia="ar-SA"/>
        </w:rPr>
      </w:pPr>
      <w:r w:rsidRPr="00690F42">
        <w:rPr>
          <w:rFonts w:cs="Arial"/>
          <w:lang w:eastAsia="ar-SA"/>
        </w:rPr>
        <w:lastRenderedPageBreak/>
        <w:t>Ерофеев Б.В. Экологическое право России: учебник для студ. вузов</w:t>
      </w:r>
      <w:r w:rsidRPr="00690F42">
        <w:rPr>
          <w:rFonts w:cs="Arial"/>
          <w:b/>
          <w:lang w:eastAsia="ar-SA"/>
        </w:rPr>
        <w:t xml:space="preserve">. </w:t>
      </w:r>
      <w:r w:rsidRPr="00690F42">
        <w:rPr>
          <w:rFonts w:cs="Arial"/>
          <w:lang w:eastAsia="ar-SA"/>
        </w:rPr>
        <w:t>Настоящее издание учебника «Экологическое право России» подготовлено на основе Конституции Российской Федерации, действующего законодательства Российской Федерации и норм международного права. Материал учебника изложен в трех основных частях: Общей, Особенной и Специальной. В Общей части даны понятие, источники и предмет экологического права, показаны особенности экологических правоотношений, изложены экологические права и обязанности граждан РФ, формируются научно-методическая и теоретическая основы экологического права, впервые в юридической литературе дано понятие экологической системы как объекта правового регулирования и революционно введено понятие экологопользования, вопросы государственного управления экологопользованием и охраной окружающей среды, соотношения экономики и экологии, ответственности за экологические правонарушения, экологический вред и способы его устранения. В Особенной части рассмотрены эколого-правовой режим природных объектов и комплексов, составляющих экологическую систему России, эколого-правовая защита отдельных компонентов экологической системы, вопросы использования и охраны экологических систем, находящихся в сфере производственной деятельности и антропогенного воздействия, рекреационных и лечебно-оздоровительных зон, санитарно-эпидемиологического благополучия населения, обеспечения экологической безопасности Вооруженных Сил Российской Федерации, переработки и утилизации отходов производства и потребления. Специальная часть включает в себя проблемы международного экологического права, экологии мирового океана и космоса. С момента выхода первого учебника по экологическому праву было издано несколько учебников другими авторами. Однако он был и остается первым и лучшим по этой отрасли права и непревзойденным в научно-методическом и теоретическом уровнях и более глубокой теоретической разработке всего комплекса эколого-правовых проблем.</w:t>
      </w:r>
    </w:p>
    <w:bookmarkEnd w:id="0"/>
    <w:p w:rsidR="00137E4C" w:rsidRPr="00690F42" w:rsidRDefault="00137E4C" w:rsidP="00D8089B">
      <w:pPr>
        <w:jc w:val="both"/>
      </w:pPr>
    </w:p>
    <w:sectPr w:rsidR="00137E4C" w:rsidRPr="00690F4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11E" w:rsidRDefault="0051311E" w:rsidP="00D8089B">
      <w:r>
        <w:separator/>
      </w:r>
    </w:p>
  </w:endnote>
  <w:endnote w:type="continuationSeparator" w:id="0">
    <w:p w:rsidR="0051311E" w:rsidRDefault="0051311E" w:rsidP="00D80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251373"/>
      <w:docPartObj>
        <w:docPartGallery w:val="Page Numbers (Bottom of Page)"/>
        <w:docPartUnique/>
      </w:docPartObj>
    </w:sdtPr>
    <w:sdtEndPr/>
    <w:sdtContent>
      <w:p w:rsidR="00D8089B" w:rsidRDefault="00D8089B">
        <w:pPr>
          <w:pStyle w:val="a5"/>
          <w:jc w:val="center"/>
        </w:pPr>
        <w:r>
          <w:fldChar w:fldCharType="begin"/>
        </w:r>
        <w:r>
          <w:instrText>PAGE   \* MERGEFORMAT</w:instrText>
        </w:r>
        <w:r>
          <w:fldChar w:fldCharType="separate"/>
        </w:r>
        <w:r w:rsidR="00690F42">
          <w:rPr>
            <w:noProof/>
          </w:rPr>
          <w:t>10</w:t>
        </w:r>
        <w:r>
          <w:fldChar w:fldCharType="end"/>
        </w:r>
      </w:p>
    </w:sdtContent>
  </w:sdt>
  <w:p w:rsidR="00D8089B" w:rsidRDefault="00D8089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11E" w:rsidRDefault="0051311E" w:rsidP="00D8089B">
      <w:r>
        <w:separator/>
      </w:r>
    </w:p>
  </w:footnote>
  <w:footnote w:type="continuationSeparator" w:id="0">
    <w:p w:rsidR="0051311E" w:rsidRDefault="0051311E" w:rsidP="00D808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57"/>
        </w:tabs>
        <w:ind w:left="720" w:firstLine="187"/>
      </w:pPr>
      <w:rPr>
        <w:rFonts w:ascii="Symbol" w:hAnsi="Symbol"/>
      </w:rPr>
    </w:lvl>
  </w:abstractNum>
  <w:abstractNum w:abstractNumId="1">
    <w:nsid w:val="00000004"/>
    <w:multiLevelType w:val="singleLevel"/>
    <w:tmpl w:val="00000004"/>
    <w:name w:val="WW8Num4"/>
    <w:lvl w:ilvl="0">
      <w:start w:val="1"/>
      <w:numFmt w:val="decimal"/>
      <w:lvlText w:val="%1"/>
      <w:lvlJc w:val="left"/>
      <w:pPr>
        <w:tabs>
          <w:tab w:val="num" w:pos="376"/>
        </w:tabs>
        <w:ind w:left="376" w:hanging="360"/>
      </w:pPr>
    </w:lvl>
  </w:abstractNum>
  <w:abstractNum w:abstractNumId="2">
    <w:nsid w:val="0000000B"/>
    <w:multiLevelType w:val="multilevel"/>
    <w:tmpl w:val="0000000B"/>
    <w:lvl w:ilvl="0">
      <w:start w:val="4"/>
      <w:numFmt w:val="decimal"/>
      <w:lvlText w:val="%1."/>
      <w:lvlJc w:val="left"/>
      <w:pPr>
        <w:tabs>
          <w:tab w:val="num" w:pos="720"/>
        </w:tabs>
        <w:ind w:left="720" w:hanging="360"/>
      </w:pPr>
    </w:lvl>
    <w:lvl w:ilvl="1">
      <w:start w:val="2"/>
      <w:numFmt w:val="decimal"/>
      <w:lvlText w:val="%1.%2."/>
      <w:lvlJc w:val="left"/>
      <w:pPr>
        <w:tabs>
          <w:tab w:val="num" w:pos="2204"/>
        </w:tabs>
        <w:ind w:left="2204"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lvlOverride w:ilvl="0">
      <w:startOverride w:val="1"/>
    </w:lvlOverride>
  </w:num>
  <w:num w:numId="2">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738"/>
    <w:rsid w:val="00106DBC"/>
    <w:rsid w:val="00137E4C"/>
    <w:rsid w:val="001A2CB2"/>
    <w:rsid w:val="00312683"/>
    <w:rsid w:val="00496ABD"/>
    <w:rsid w:val="0051311E"/>
    <w:rsid w:val="00690F42"/>
    <w:rsid w:val="00806285"/>
    <w:rsid w:val="00A31738"/>
    <w:rsid w:val="00CB1D4E"/>
    <w:rsid w:val="00D8089B"/>
    <w:rsid w:val="00DA6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8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089B"/>
    <w:pPr>
      <w:tabs>
        <w:tab w:val="center" w:pos="4677"/>
        <w:tab w:val="right" w:pos="9355"/>
      </w:tabs>
    </w:pPr>
  </w:style>
  <w:style w:type="character" w:customStyle="1" w:styleId="a4">
    <w:name w:val="Верхний колонтитул Знак"/>
    <w:basedOn w:val="a0"/>
    <w:link w:val="a3"/>
    <w:uiPriority w:val="99"/>
    <w:rsid w:val="00D8089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8089B"/>
    <w:pPr>
      <w:tabs>
        <w:tab w:val="center" w:pos="4677"/>
        <w:tab w:val="right" w:pos="9355"/>
      </w:tabs>
    </w:pPr>
  </w:style>
  <w:style w:type="character" w:customStyle="1" w:styleId="a6">
    <w:name w:val="Нижний колонтитул Знак"/>
    <w:basedOn w:val="a0"/>
    <w:link w:val="a5"/>
    <w:uiPriority w:val="99"/>
    <w:rsid w:val="00D8089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8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089B"/>
    <w:pPr>
      <w:tabs>
        <w:tab w:val="center" w:pos="4677"/>
        <w:tab w:val="right" w:pos="9355"/>
      </w:tabs>
    </w:pPr>
  </w:style>
  <w:style w:type="character" w:customStyle="1" w:styleId="a4">
    <w:name w:val="Верхний колонтитул Знак"/>
    <w:basedOn w:val="a0"/>
    <w:link w:val="a3"/>
    <w:uiPriority w:val="99"/>
    <w:rsid w:val="00D8089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8089B"/>
    <w:pPr>
      <w:tabs>
        <w:tab w:val="center" w:pos="4677"/>
        <w:tab w:val="right" w:pos="9355"/>
      </w:tabs>
    </w:pPr>
  </w:style>
  <w:style w:type="character" w:customStyle="1" w:styleId="a6">
    <w:name w:val="Нижний колонтитул Знак"/>
    <w:basedOn w:val="a0"/>
    <w:link w:val="a5"/>
    <w:uiPriority w:val="99"/>
    <w:rsid w:val="00D8089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125791">
      <w:bodyDiv w:val="1"/>
      <w:marLeft w:val="0"/>
      <w:marRight w:val="0"/>
      <w:marTop w:val="0"/>
      <w:marBottom w:val="0"/>
      <w:divBdr>
        <w:top w:val="none" w:sz="0" w:space="0" w:color="auto"/>
        <w:left w:val="none" w:sz="0" w:space="0" w:color="auto"/>
        <w:bottom w:val="none" w:sz="0" w:space="0" w:color="auto"/>
        <w:right w:val="none" w:sz="0" w:space="0" w:color="auto"/>
      </w:divBdr>
    </w:div>
    <w:div w:id="129756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3425</Words>
  <Characters>19528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APEXA666</cp:lastModifiedBy>
  <cp:revision>5</cp:revision>
  <dcterms:created xsi:type="dcterms:W3CDTF">2016-02-19T03:31:00Z</dcterms:created>
  <dcterms:modified xsi:type="dcterms:W3CDTF">2016-06-13T14:23:00Z</dcterms:modified>
</cp:coreProperties>
</file>