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F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сельского хозяйства Российской Федерации Забайкальский аграрный институт-филиал ФГБОУ </w:t>
      </w:r>
      <w:proofErr w:type="gramStart"/>
      <w:r w:rsidRPr="006F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«Иркутский государственный аграрный университет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А.А. </w:t>
      </w:r>
      <w:proofErr w:type="spellStart"/>
      <w:r w:rsidRPr="006F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Ежевского</w:t>
      </w:r>
      <w:proofErr w:type="spellEnd"/>
      <w:r w:rsidRPr="006F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факультет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землепользования и кадастров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F65E1F" w:rsidRPr="006F53AD" w:rsidRDefault="00F65E1F" w:rsidP="00F6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E1F" w:rsidRPr="006F53AD" w:rsidRDefault="00F65E1F" w:rsidP="00F6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3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указания по изучению дисциплины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3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Топографическое черчение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3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выполнению самостоятельной работы  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направления подготовки 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21.03.02 - Землеустройство и кадастры 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 - 2015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«Методические указания по изучению дисциплины Топографическое черчение и выполнению самостоятельной работы» для студентов технологического факультета направления подготовки 21.03.02 - Землеустройство и кадастры / Забайкальский аграрный институт – филиал ФГБОУ </w:t>
      </w:r>
      <w:proofErr w:type="gramStart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«Иркутский государственный аграрный университет имени А.А. </w:t>
      </w:r>
      <w:proofErr w:type="spellStart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Ежевского</w:t>
      </w:r>
      <w:proofErr w:type="spellEnd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сост. Б.Б. </w:t>
      </w:r>
      <w:proofErr w:type="spellStart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Цынгеев</w:t>
      </w:r>
      <w:proofErr w:type="spellEnd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Чита: Издательство </w:t>
      </w:r>
      <w:proofErr w:type="spellStart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ЗабАИ</w:t>
      </w:r>
      <w:proofErr w:type="spellEnd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                            преподаватель  </w:t>
      </w:r>
      <w:proofErr w:type="spellStart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Цынгеев</w:t>
      </w:r>
      <w:proofErr w:type="spellEnd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</w:t>
      </w: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                               профессор кафедры землепользования и  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кадастров, </w:t>
      </w:r>
      <w:proofErr w:type="gramStart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Ральдин</w:t>
      </w:r>
      <w:proofErr w:type="spellEnd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</w:t>
      </w: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Методической комиссией технологического факультета </w:t>
      </w:r>
      <w:proofErr w:type="spellStart"/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ЗабАИ</w:t>
      </w:r>
      <w:proofErr w:type="spellEnd"/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«13» ноября 2015 г., протокол №4</w:t>
      </w: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1F" w:rsidRPr="006F53AD" w:rsidRDefault="00F65E1F" w:rsidP="00F65E1F">
      <w:pPr>
        <w:rPr>
          <w:rFonts w:ascii="Times New Roman" w:hAnsi="Times New Roman" w:cs="Times New Roman"/>
          <w:sz w:val="24"/>
          <w:szCs w:val="24"/>
        </w:rPr>
      </w:pPr>
    </w:p>
    <w:p w:rsidR="00F65E1F" w:rsidRPr="006F53AD" w:rsidRDefault="00F65E1F" w:rsidP="00F65E1F">
      <w:pPr>
        <w:rPr>
          <w:rFonts w:ascii="Times New Roman" w:hAnsi="Times New Roman" w:cs="Times New Roman"/>
          <w:sz w:val="24"/>
          <w:szCs w:val="24"/>
        </w:rPr>
      </w:pPr>
    </w:p>
    <w:p w:rsidR="00F65E1F" w:rsidRPr="006F53AD" w:rsidRDefault="00F65E1F" w:rsidP="00F65E1F">
      <w:pPr>
        <w:rPr>
          <w:rFonts w:ascii="Times New Roman" w:hAnsi="Times New Roman" w:cs="Times New Roman"/>
          <w:sz w:val="24"/>
          <w:szCs w:val="24"/>
        </w:rPr>
      </w:pPr>
    </w:p>
    <w:p w:rsidR="00F65E1F" w:rsidRPr="006F53AD" w:rsidRDefault="00F65E1F" w:rsidP="00F65E1F">
      <w:pPr>
        <w:rPr>
          <w:rFonts w:ascii="Times New Roman" w:hAnsi="Times New Roman" w:cs="Times New Roman"/>
          <w:sz w:val="24"/>
          <w:szCs w:val="24"/>
        </w:rPr>
      </w:pPr>
    </w:p>
    <w:p w:rsidR="00F65E1F" w:rsidRPr="006F53AD" w:rsidRDefault="00F65E1F" w:rsidP="00F65E1F">
      <w:pPr>
        <w:rPr>
          <w:rFonts w:ascii="Times New Roman" w:hAnsi="Times New Roman" w:cs="Times New Roman"/>
          <w:sz w:val="24"/>
          <w:szCs w:val="24"/>
        </w:rPr>
      </w:pPr>
    </w:p>
    <w:p w:rsidR="00F65E1F" w:rsidRPr="006F53AD" w:rsidRDefault="00F65E1F" w:rsidP="00F65E1F">
      <w:pPr>
        <w:rPr>
          <w:rFonts w:ascii="Times New Roman" w:hAnsi="Times New Roman" w:cs="Times New Roman"/>
          <w:sz w:val="24"/>
          <w:szCs w:val="24"/>
        </w:rPr>
      </w:pPr>
    </w:p>
    <w:p w:rsidR="00F65E1F" w:rsidRPr="006F53AD" w:rsidRDefault="00F65E1F" w:rsidP="00F65E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3AD">
        <w:rPr>
          <w:rFonts w:ascii="Times New Roman" w:hAnsi="Times New Roman" w:cs="Times New Roman"/>
          <w:b/>
          <w:sz w:val="24"/>
          <w:szCs w:val="24"/>
        </w:rPr>
        <w:t xml:space="preserve">© Б.Б. </w:t>
      </w:r>
      <w:proofErr w:type="spellStart"/>
      <w:r w:rsidRPr="006F53AD">
        <w:rPr>
          <w:rFonts w:ascii="Times New Roman" w:hAnsi="Times New Roman" w:cs="Times New Roman"/>
          <w:b/>
          <w:sz w:val="24"/>
          <w:szCs w:val="24"/>
        </w:rPr>
        <w:t>Цынгеев</w:t>
      </w:r>
      <w:proofErr w:type="spellEnd"/>
      <w:r w:rsidRPr="006F53A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F65E1F" w:rsidRPr="006F53AD" w:rsidRDefault="00F65E1F" w:rsidP="00F65E1F">
      <w:pPr>
        <w:jc w:val="right"/>
        <w:rPr>
          <w:rFonts w:ascii="Times New Roman" w:hAnsi="Times New Roman" w:cs="Times New Roman"/>
          <w:sz w:val="24"/>
          <w:szCs w:val="24"/>
        </w:rPr>
      </w:pPr>
      <w:r w:rsidRPr="006F53AD">
        <w:rPr>
          <w:rFonts w:ascii="Times New Roman" w:hAnsi="Times New Roman" w:cs="Times New Roman"/>
          <w:b/>
          <w:sz w:val="24"/>
          <w:szCs w:val="24"/>
        </w:rPr>
        <w:t xml:space="preserve">© </w:t>
      </w:r>
      <w:proofErr w:type="spellStart"/>
      <w:r w:rsidRPr="006F53AD">
        <w:rPr>
          <w:rFonts w:ascii="Times New Roman" w:hAnsi="Times New Roman" w:cs="Times New Roman"/>
          <w:b/>
          <w:sz w:val="24"/>
          <w:szCs w:val="24"/>
        </w:rPr>
        <w:t>ЗабАИ</w:t>
      </w:r>
      <w:proofErr w:type="spellEnd"/>
      <w:r w:rsidRPr="006F53A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F65E1F" w:rsidRPr="006F53AD" w:rsidRDefault="00F65E1F" w:rsidP="00223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5E1F" w:rsidRPr="006F53AD" w:rsidRDefault="00F65E1F" w:rsidP="00223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C97" w:rsidRPr="006F53AD" w:rsidRDefault="00D67C97" w:rsidP="00223A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7C97" w:rsidRPr="006F53AD" w:rsidRDefault="00D67C97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lastRenderedPageBreak/>
        <w:t>Максимальная нагрузка по дисциплине Топографическое черчение на одного студента составляет 50 часов.</w:t>
      </w:r>
    </w:p>
    <w:p w:rsidR="00D67C97" w:rsidRPr="006F53AD" w:rsidRDefault="00D67C97" w:rsidP="00F6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C97" w:rsidRPr="006F53AD" w:rsidRDefault="00D67C97" w:rsidP="00F6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>Топографическое черчение</w:t>
      </w:r>
    </w:p>
    <w:p w:rsidR="00D67C97" w:rsidRPr="006F53AD" w:rsidRDefault="00D67C97" w:rsidP="00F65E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Раздел 1. Шрифты для надписей на планах, проектах и картах.</w:t>
      </w:r>
    </w:p>
    <w:p w:rsidR="00D67C97" w:rsidRPr="006F53AD" w:rsidRDefault="00D67C97" w:rsidP="00F6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>Тема 1.1. Виды шрифтов применяемых при оформлении графических материалов в землеустроительном производстве.</w:t>
      </w:r>
    </w:p>
    <w:p w:rsidR="00D67C97" w:rsidRPr="006F53AD" w:rsidRDefault="00D67C97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В результате изучения темы студент должен: </w:t>
      </w:r>
    </w:p>
    <w:p w:rsidR="00D67C97" w:rsidRPr="006F53AD" w:rsidRDefault="00D67C97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Знать: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виды шрифтов, применяемые в топографическом и землеустроительном черчении. Классификация и индексация шрифтов. Основные правила построения букв и слов.</w:t>
      </w:r>
    </w:p>
    <w:p w:rsidR="00D67C97" w:rsidRPr="006F53AD" w:rsidRDefault="00D67C97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Уметь: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использовать при выполнении графической работы основные правила построения букв и слов.</w:t>
      </w:r>
    </w:p>
    <w:p w:rsidR="00D67C97" w:rsidRPr="006F53AD" w:rsidRDefault="00D67C97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Норма </w:t>
      </w:r>
      <w:r w:rsidR="00E27A24" w:rsidRPr="006F53AD">
        <w:rPr>
          <w:rFonts w:ascii="Times New Roman" w:hAnsi="Times New Roman" w:cs="Times New Roman"/>
          <w:sz w:val="28"/>
          <w:szCs w:val="28"/>
        </w:rPr>
        <w:t xml:space="preserve">времени: </w:t>
      </w:r>
      <w:r w:rsidRPr="006F53AD">
        <w:rPr>
          <w:rFonts w:ascii="Times New Roman" w:hAnsi="Times New Roman" w:cs="Times New Roman"/>
          <w:sz w:val="28"/>
          <w:szCs w:val="28"/>
        </w:rPr>
        <w:t>1 час.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7C97" w:rsidRPr="006F53AD" w:rsidRDefault="00D67C97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3AD">
        <w:rPr>
          <w:rFonts w:ascii="Times New Roman" w:hAnsi="Times New Roman" w:cs="Times New Roman"/>
          <w:sz w:val="28"/>
          <w:szCs w:val="28"/>
          <w:u w:val="single"/>
        </w:rPr>
        <w:t>Методические указания</w:t>
      </w:r>
    </w:p>
    <w:p w:rsidR="00D67C97" w:rsidRPr="006F53AD" w:rsidRDefault="00D67C97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-изучить рекомендованную литературу;</w:t>
      </w:r>
    </w:p>
    <w:p w:rsidR="00D67C97" w:rsidRPr="006F53AD" w:rsidRDefault="00D67C97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-выполнять в альбомах тренировочную графическую работу.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C97" w:rsidRPr="006F53AD" w:rsidRDefault="00B2173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B2173F" w:rsidRPr="006F53AD" w:rsidRDefault="00B2173F" w:rsidP="00F65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1. Из каких основных элементов состоят буквы шрифтов?</w:t>
      </w:r>
    </w:p>
    <w:p w:rsidR="00B2173F" w:rsidRPr="006F53AD" w:rsidRDefault="00B2173F" w:rsidP="00F65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2. Что называется гарнитурой шрифта?</w:t>
      </w:r>
    </w:p>
    <w:p w:rsidR="00B2173F" w:rsidRPr="006F53AD" w:rsidRDefault="00B2173F" w:rsidP="00F65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3. Перечислите основные правила построения букв и слов.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73F" w:rsidRPr="006F53AD" w:rsidRDefault="00B2173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Литература.</w:t>
      </w:r>
    </w:p>
    <w:p w:rsidR="00B2173F" w:rsidRPr="006F53AD" w:rsidRDefault="00B2173F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Л-1, С 42-47.</w:t>
      </w:r>
    </w:p>
    <w:p w:rsidR="00B2173F" w:rsidRPr="006F53AD" w:rsidRDefault="00B2173F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Инте</w:t>
      </w:r>
      <w:r w:rsidR="00940F24" w:rsidRPr="006F53AD">
        <w:rPr>
          <w:rFonts w:ascii="Times New Roman" w:hAnsi="Times New Roman" w:cs="Times New Roman"/>
          <w:sz w:val="28"/>
          <w:szCs w:val="28"/>
        </w:rPr>
        <w:t>рнет-</w:t>
      </w:r>
      <w:r w:rsidRPr="006F53AD">
        <w:rPr>
          <w:rFonts w:ascii="Times New Roman" w:hAnsi="Times New Roman" w:cs="Times New Roman"/>
          <w:sz w:val="28"/>
          <w:szCs w:val="28"/>
        </w:rPr>
        <w:t>ресурсы.</w:t>
      </w:r>
    </w:p>
    <w:p w:rsidR="00B2173F" w:rsidRPr="006F53AD" w:rsidRDefault="00B2173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73F" w:rsidRPr="006F53AD" w:rsidRDefault="00B2173F" w:rsidP="00F6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proofErr w:type="gramStart"/>
      <w:r w:rsidRPr="006F53AD">
        <w:rPr>
          <w:rFonts w:ascii="Times New Roman" w:hAnsi="Times New Roman" w:cs="Times New Roman"/>
          <w:b/>
          <w:sz w:val="28"/>
          <w:szCs w:val="28"/>
        </w:rPr>
        <w:t>Рубленный</w:t>
      </w:r>
      <w:proofErr w:type="gramEnd"/>
      <w:r w:rsidRPr="006F53AD">
        <w:rPr>
          <w:rFonts w:ascii="Times New Roman" w:hAnsi="Times New Roman" w:cs="Times New Roman"/>
          <w:b/>
          <w:sz w:val="28"/>
          <w:szCs w:val="28"/>
        </w:rPr>
        <w:t xml:space="preserve"> шрифт.</w:t>
      </w:r>
    </w:p>
    <w:p w:rsidR="00B2173F" w:rsidRPr="006F53AD" w:rsidRDefault="00B2173F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 результате изучения темы студент должен:</w:t>
      </w:r>
    </w:p>
    <w:p w:rsidR="00B2173F" w:rsidRPr="006F53AD" w:rsidRDefault="00B2173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Знать: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методы построения букв и слов </w:t>
      </w:r>
      <w:proofErr w:type="gramStart"/>
      <w:r w:rsidRPr="006F53AD">
        <w:rPr>
          <w:rFonts w:ascii="Times New Roman" w:hAnsi="Times New Roman" w:cs="Times New Roman"/>
          <w:sz w:val="28"/>
          <w:szCs w:val="28"/>
        </w:rPr>
        <w:t>рубленного</w:t>
      </w:r>
      <w:proofErr w:type="gramEnd"/>
      <w:r w:rsidRPr="006F53AD">
        <w:rPr>
          <w:rFonts w:ascii="Times New Roman" w:hAnsi="Times New Roman" w:cs="Times New Roman"/>
          <w:sz w:val="28"/>
          <w:szCs w:val="28"/>
        </w:rPr>
        <w:t xml:space="preserve"> шрифта.</w:t>
      </w:r>
    </w:p>
    <w:p w:rsidR="00B2173F" w:rsidRPr="006F53AD" w:rsidRDefault="00B2173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Уметь: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выполнять графическую работу </w:t>
      </w:r>
      <w:proofErr w:type="gramStart"/>
      <w:r w:rsidRPr="006F53AD">
        <w:rPr>
          <w:rFonts w:ascii="Times New Roman" w:hAnsi="Times New Roman" w:cs="Times New Roman"/>
          <w:sz w:val="28"/>
          <w:szCs w:val="28"/>
        </w:rPr>
        <w:t>рубленным</w:t>
      </w:r>
      <w:proofErr w:type="gramEnd"/>
      <w:r w:rsidRPr="006F53AD">
        <w:rPr>
          <w:rFonts w:ascii="Times New Roman" w:hAnsi="Times New Roman" w:cs="Times New Roman"/>
          <w:sz w:val="28"/>
          <w:szCs w:val="28"/>
        </w:rPr>
        <w:t xml:space="preserve"> шрифтов с макетов.</w:t>
      </w:r>
    </w:p>
    <w:p w:rsidR="00B2173F" w:rsidRPr="006F53AD" w:rsidRDefault="00E27A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Норма времени: </w:t>
      </w:r>
      <w:r w:rsidR="00B2173F" w:rsidRPr="006F53AD">
        <w:rPr>
          <w:rFonts w:ascii="Times New Roman" w:hAnsi="Times New Roman" w:cs="Times New Roman"/>
          <w:sz w:val="28"/>
          <w:szCs w:val="28"/>
        </w:rPr>
        <w:t>1,5 часа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173F" w:rsidRPr="006F53AD" w:rsidRDefault="00B2173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3AD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указания.  </w:t>
      </w:r>
    </w:p>
    <w:p w:rsidR="00B2173F" w:rsidRPr="006F53AD" w:rsidRDefault="00B2173F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-изучит</w:t>
      </w:r>
      <w:r w:rsidR="00F65E1F" w:rsidRPr="006F53AD">
        <w:rPr>
          <w:rFonts w:ascii="Times New Roman" w:hAnsi="Times New Roman" w:cs="Times New Roman"/>
          <w:sz w:val="28"/>
          <w:szCs w:val="28"/>
        </w:rPr>
        <w:t>ь</w:t>
      </w:r>
      <w:r w:rsidRPr="006F53AD">
        <w:rPr>
          <w:rFonts w:ascii="Times New Roman" w:hAnsi="Times New Roman" w:cs="Times New Roman"/>
          <w:sz w:val="28"/>
          <w:szCs w:val="28"/>
        </w:rPr>
        <w:t xml:space="preserve"> рекомендованную литературу;</w:t>
      </w:r>
    </w:p>
    <w:p w:rsidR="00B2173F" w:rsidRPr="006F53AD" w:rsidRDefault="00B2173F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-выполнить в альбоме тренировочную графическую работу.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73F" w:rsidRPr="006F53AD" w:rsidRDefault="00B2173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lastRenderedPageBreak/>
        <w:t>Вопросы для самоконтроля.</w:t>
      </w:r>
    </w:p>
    <w:p w:rsidR="00B2173F" w:rsidRPr="006F53AD" w:rsidRDefault="00B2173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1. В каких начертания могут </w:t>
      </w:r>
      <w:proofErr w:type="gramStart"/>
      <w:r w:rsidRPr="006F53AD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Pr="006F53AD">
        <w:rPr>
          <w:rFonts w:ascii="Times New Roman" w:hAnsi="Times New Roman" w:cs="Times New Roman"/>
          <w:sz w:val="28"/>
          <w:szCs w:val="28"/>
        </w:rPr>
        <w:t xml:space="preserve"> шрифты данной гарнитуры? </w:t>
      </w:r>
    </w:p>
    <w:p w:rsidR="00940F24" w:rsidRPr="006F53AD" w:rsidRDefault="00B2173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2. Как располагаются буквы и слова на рабочем поле </w:t>
      </w:r>
      <w:r w:rsidR="00940F24" w:rsidRPr="006F53AD">
        <w:rPr>
          <w:rFonts w:ascii="Times New Roman" w:hAnsi="Times New Roman" w:cs="Times New Roman"/>
          <w:sz w:val="28"/>
          <w:szCs w:val="28"/>
        </w:rPr>
        <w:t>форматки?</w:t>
      </w:r>
    </w:p>
    <w:p w:rsidR="00940F24" w:rsidRPr="006F53AD" w:rsidRDefault="00940F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3. Какие строчные буквы шрифтов </w:t>
      </w:r>
      <w:proofErr w:type="gramStart"/>
      <w:r w:rsidRPr="006F53AD">
        <w:rPr>
          <w:rFonts w:ascii="Times New Roman" w:hAnsi="Times New Roman" w:cs="Times New Roman"/>
          <w:sz w:val="28"/>
          <w:szCs w:val="28"/>
        </w:rPr>
        <w:t>рубленной</w:t>
      </w:r>
      <w:proofErr w:type="gramEnd"/>
      <w:r w:rsidRPr="006F53AD">
        <w:rPr>
          <w:rFonts w:ascii="Times New Roman" w:hAnsi="Times New Roman" w:cs="Times New Roman"/>
          <w:sz w:val="28"/>
          <w:szCs w:val="28"/>
        </w:rPr>
        <w:t xml:space="preserve"> гарнитуры имеет отличное начертание от одноименных прописных? 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73F" w:rsidRPr="006F53AD" w:rsidRDefault="00940F24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Литература.</w:t>
      </w:r>
    </w:p>
    <w:p w:rsidR="00940F24" w:rsidRPr="006F53AD" w:rsidRDefault="00940F24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Л-1, с 51-58.</w:t>
      </w:r>
    </w:p>
    <w:p w:rsidR="00940F24" w:rsidRPr="006F53AD" w:rsidRDefault="00940F24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940F24" w:rsidRPr="006F53AD" w:rsidRDefault="00940F24" w:rsidP="00F65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F24" w:rsidRPr="006F53AD" w:rsidRDefault="00F65E1F" w:rsidP="00F6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40F24" w:rsidRPr="006F53AD">
        <w:rPr>
          <w:rFonts w:ascii="Times New Roman" w:hAnsi="Times New Roman" w:cs="Times New Roman"/>
          <w:b/>
          <w:sz w:val="28"/>
          <w:szCs w:val="28"/>
        </w:rPr>
        <w:t>1.3. Курсивный шрифт.</w:t>
      </w:r>
    </w:p>
    <w:p w:rsidR="00940F24" w:rsidRPr="006F53AD" w:rsidRDefault="00940F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 результате изучения темы студент должен:</w:t>
      </w:r>
    </w:p>
    <w:p w:rsidR="00940F24" w:rsidRPr="006F53AD" w:rsidRDefault="00940F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Знать: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</w:t>
      </w:r>
      <w:r w:rsidR="00A3508F" w:rsidRPr="006F53AD">
        <w:rPr>
          <w:rFonts w:ascii="Times New Roman" w:hAnsi="Times New Roman" w:cs="Times New Roman"/>
          <w:sz w:val="28"/>
          <w:szCs w:val="28"/>
        </w:rPr>
        <w:t>особенности построения и применения курсивных шрифтов для оформления землеустроительной и топографической продукции.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Уметь: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строить и вычерчивать буквы, слова и цифры курсивным шрифтом.</w:t>
      </w:r>
    </w:p>
    <w:p w:rsidR="00F65E1F" w:rsidRPr="006F53AD" w:rsidRDefault="00F65E1F" w:rsidP="00F6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8F" w:rsidRPr="006F53AD" w:rsidRDefault="00A3508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3AD">
        <w:rPr>
          <w:rFonts w:ascii="Times New Roman" w:hAnsi="Times New Roman" w:cs="Times New Roman"/>
          <w:sz w:val="28"/>
          <w:szCs w:val="28"/>
          <w:u w:val="single"/>
        </w:rPr>
        <w:t>Методические указания.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-изучит</w:t>
      </w:r>
      <w:r w:rsidR="00F65E1F" w:rsidRPr="006F53AD">
        <w:rPr>
          <w:rFonts w:ascii="Times New Roman" w:hAnsi="Times New Roman" w:cs="Times New Roman"/>
          <w:sz w:val="28"/>
          <w:szCs w:val="28"/>
        </w:rPr>
        <w:t>ь</w:t>
      </w:r>
      <w:r w:rsidRPr="006F53AD">
        <w:rPr>
          <w:rFonts w:ascii="Times New Roman" w:hAnsi="Times New Roman" w:cs="Times New Roman"/>
          <w:sz w:val="28"/>
          <w:szCs w:val="28"/>
        </w:rPr>
        <w:t xml:space="preserve"> рекомендованную литературу;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-выполнить в альбоме тренировочную графическую работу.</w:t>
      </w:r>
    </w:p>
    <w:p w:rsidR="00F65E1F" w:rsidRPr="006F53AD" w:rsidRDefault="00F65E1F" w:rsidP="00F6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8F" w:rsidRPr="006F53AD" w:rsidRDefault="00A3508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1. В чем особенности курсивного шрифта БСАМ –</w:t>
      </w:r>
      <w:r w:rsidR="00F65E1F" w:rsidRPr="006F53AD">
        <w:rPr>
          <w:rFonts w:ascii="Times New Roman" w:hAnsi="Times New Roman" w:cs="Times New Roman"/>
          <w:sz w:val="28"/>
          <w:szCs w:val="28"/>
        </w:rPr>
        <w:t xml:space="preserve"> </w:t>
      </w:r>
      <w:r w:rsidRPr="006F53AD">
        <w:rPr>
          <w:rFonts w:ascii="Times New Roman" w:hAnsi="Times New Roman" w:cs="Times New Roman"/>
          <w:sz w:val="28"/>
          <w:szCs w:val="28"/>
        </w:rPr>
        <w:t>курсив?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2. Могут ли курсивные шрифты вычерчиваться в основном начертании?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3. Перечислите нормативы курсива основного и БСАМ-курсива.</w:t>
      </w:r>
    </w:p>
    <w:p w:rsidR="00F65E1F" w:rsidRPr="006F53AD" w:rsidRDefault="00F65E1F" w:rsidP="00F6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E1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Л-1, с 58-61.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F65E1F" w:rsidRPr="006F53AD" w:rsidRDefault="00F65E1F" w:rsidP="00F65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8F" w:rsidRPr="006F53AD" w:rsidRDefault="00A3508F" w:rsidP="00F6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>Тема 1.4. Обыкновенный шрифт.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 результате изучения темы студент должен: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Знать: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особенности построения и применения обыкновенного шрифта для оформления землеустроительной и топографической продукции.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Уметь: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строить и вычерчивать буквы, слова и цифры обыкновенным шрифтом.</w:t>
      </w:r>
    </w:p>
    <w:p w:rsidR="00A3508F" w:rsidRPr="006F53AD" w:rsidRDefault="00A3508F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Норма времени</w:t>
      </w:r>
      <w:r w:rsidR="00E27A24" w:rsidRPr="006F53AD">
        <w:rPr>
          <w:rFonts w:ascii="Times New Roman" w:hAnsi="Times New Roman" w:cs="Times New Roman"/>
          <w:sz w:val="28"/>
          <w:szCs w:val="28"/>
        </w:rPr>
        <w:t>:</w:t>
      </w:r>
      <w:r w:rsidRPr="006F53AD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A3508F" w:rsidRPr="006F53AD" w:rsidRDefault="00A3508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08F" w:rsidRPr="006F53AD" w:rsidRDefault="00A3508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3AD">
        <w:rPr>
          <w:rFonts w:ascii="Times New Roman" w:hAnsi="Times New Roman" w:cs="Times New Roman"/>
          <w:sz w:val="28"/>
          <w:szCs w:val="28"/>
          <w:u w:val="single"/>
        </w:rPr>
        <w:t>Методические указания.</w:t>
      </w:r>
    </w:p>
    <w:p w:rsidR="00A3508F" w:rsidRPr="006F53AD" w:rsidRDefault="00A3508F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lastRenderedPageBreak/>
        <w:t>-изучит</w:t>
      </w:r>
      <w:r w:rsidR="00F65E1F" w:rsidRPr="006F53AD">
        <w:rPr>
          <w:rFonts w:ascii="Times New Roman" w:hAnsi="Times New Roman" w:cs="Times New Roman"/>
          <w:sz w:val="28"/>
          <w:szCs w:val="28"/>
        </w:rPr>
        <w:t>ь</w:t>
      </w:r>
      <w:r w:rsidRPr="006F53AD">
        <w:rPr>
          <w:rFonts w:ascii="Times New Roman" w:hAnsi="Times New Roman" w:cs="Times New Roman"/>
          <w:sz w:val="28"/>
          <w:szCs w:val="28"/>
        </w:rPr>
        <w:t xml:space="preserve"> рекомендованную литературу;</w:t>
      </w:r>
    </w:p>
    <w:p w:rsidR="00A3508F" w:rsidRPr="006F53AD" w:rsidRDefault="00A3508F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-выполнить в альбоме тренировочную графическую работу.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08F" w:rsidRPr="006F53AD" w:rsidRDefault="00A3508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3508F" w:rsidRPr="006F53AD" w:rsidRDefault="00A3508F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1. В чем особенности обыкновенного шрифта?</w:t>
      </w:r>
    </w:p>
    <w:p w:rsidR="00A3508F" w:rsidRPr="006F53AD" w:rsidRDefault="00A3508F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2. Чем отличается печатный шрифт от </w:t>
      </w:r>
      <w:proofErr w:type="gramStart"/>
      <w:r w:rsidRPr="006F53AD">
        <w:rPr>
          <w:rFonts w:ascii="Times New Roman" w:hAnsi="Times New Roman" w:cs="Times New Roman"/>
          <w:sz w:val="28"/>
          <w:szCs w:val="28"/>
        </w:rPr>
        <w:t>обыкновенного</w:t>
      </w:r>
      <w:proofErr w:type="gramEnd"/>
      <w:r w:rsidRPr="006F53AD">
        <w:rPr>
          <w:rFonts w:ascii="Times New Roman" w:hAnsi="Times New Roman" w:cs="Times New Roman"/>
          <w:sz w:val="28"/>
          <w:szCs w:val="28"/>
        </w:rPr>
        <w:t>?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08F" w:rsidRPr="006F53AD" w:rsidRDefault="00E27A24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Литература.</w:t>
      </w:r>
    </w:p>
    <w:p w:rsidR="00E27A24" w:rsidRPr="006F53AD" w:rsidRDefault="00E27A24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Л.-1, с 61-65.</w:t>
      </w:r>
    </w:p>
    <w:p w:rsidR="00E27A24" w:rsidRPr="006F53AD" w:rsidRDefault="00E27A24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E27A24" w:rsidRPr="006F53AD" w:rsidRDefault="00E27A24" w:rsidP="00F65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A24" w:rsidRPr="006F53AD" w:rsidRDefault="00E27A24" w:rsidP="00F6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>Тема 1.5. Художественный шрифт.</w:t>
      </w:r>
    </w:p>
    <w:p w:rsidR="00E27A24" w:rsidRPr="006F53AD" w:rsidRDefault="00E27A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 результате изучения темы студент должен:</w:t>
      </w:r>
    </w:p>
    <w:p w:rsidR="00E27A24" w:rsidRPr="006F53AD" w:rsidRDefault="00E27A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Знать</w:t>
      </w:r>
      <w:r w:rsidRPr="006F53AD">
        <w:rPr>
          <w:rFonts w:ascii="Times New Roman" w:hAnsi="Times New Roman" w:cs="Times New Roman"/>
          <w:sz w:val="28"/>
          <w:szCs w:val="28"/>
        </w:rPr>
        <w:t>: возможности о</w:t>
      </w:r>
      <w:r w:rsidR="00F65E1F" w:rsidRPr="006F53AD">
        <w:rPr>
          <w:rFonts w:ascii="Times New Roman" w:hAnsi="Times New Roman" w:cs="Times New Roman"/>
          <w:sz w:val="28"/>
          <w:szCs w:val="28"/>
        </w:rPr>
        <w:t>б</w:t>
      </w:r>
      <w:r w:rsidRPr="006F53AD">
        <w:rPr>
          <w:rFonts w:ascii="Times New Roman" w:hAnsi="Times New Roman" w:cs="Times New Roman"/>
          <w:sz w:val="28"/>
          <w:szCs w:val="28"/>
        </w:rPr>
        <w:t xml:space="preserve"> особенности применения художественного шрифта.</w:t>
      </w:r>
    </w:p>
    <w:p w:rsidR="00E27A24" w:rsidRPr="006F53AD" w:rsidRDefault="00E27A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Уметь: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вычерчивать буквы художественным шрифтом, оформлять художественную рамку.</w:t>
      </w:r>
    </w:p>
    <w:p w:rsidR="00E27A24" w:rsidRPr="006F53AD" w:rsidRDefault="00F65E1F" w:rsidP="00F65E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ab/>
      </w:r>
      <w:r w:rsidR="00E27A24" w:rsidRPr="006F53AD">
        <w:rPr>
          <w:rFonts w:ascii="Times New Roman" w:hAnsi="Times New Roman" w:cs="Times New Roman"/>
          <w:sz w:val="28"/>
          <w:szCs w:val="28"/>
        </w:rPr>
        <w:t>Норма времени: 3 часа</w:t>
      </w:r>
      <w:r w:rsidRPr="006F53AD">
        <w:rPr>
          <w:rFonts w:ascii="Times New Roman" w:hAnsi="Times New Roman" w:cs="Times New Roman"/>
          <w:sz w:val="28"/>
          <w:szCs w:val="28"/>
        </w:rPr>
        <w:tab/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A24" w:rsidRPr="006F53AD" w:rsidRDefault="00E27A24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3AD">
        <w:rPr>
          <w:rFonts w:ascii="Times New Roman" w:hAnsi="Times New Roman" w:cs="Times New Roman"/>
          <w:sz w:val="28"/>
          <w:szCs w:val="28"/>
          <w:u w:val="single"/>
        </w:rPr>
        <w:t>Методические указания.</w:t>
      </w:r>
    </w:p>
    <w:p w:rsidR="00E27A24" w:rsidRPr="006F53AD" w:rsidRDefault="00E27A24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-изучит</w:t>
      </w:r>
      <w:r w:rsidR="00F65E1F" w:rsidRPr="006F53AD">
        <w:rPr>
          <w:rFonts w:ascii="Times New Roman" w:hAnsi="Times New Roman" w:cs="Times New Roman"/>
          <w:sz w:val="28"/>
          <w:szCs w:val="28"/>
        </w:rPr>
        <w:t>ь</w:t>
      </w:r>
      <w:r w:rsidRPr="006F53AD">
        <w:rPr>
          <w:rFonts w:ascii="Times New Roman" w:hAnsi="Times New Roman" w:cs="Times New Roman"/>
          <w:sz w:val="28"/>
          <w:szCs w:val="28"/>
        </w:rPr>
        <w:t xml:space="preserve"> рекомендованную литературу;</w:t>
      </w:r>
    </w:p>
    <w:p w:rsidR="00E27A24" w:rsidRPr="006F53AD" w:rsidRDefault="00E27A24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-выполнить в альбоме тренировочную графическую работу.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08F" w:rsidRPr="006F53AD" w:rsidRDefault="00E27A24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E27A24" w:rsidRPr="006F53AD" w:rsidRDefault="00E27A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1. Какие элементы, украшающие букву, вводят в </w:t>
      </w:r>
      <w:r w:rsidR="00F65E1F" w:rsidRPr="006F53AD">
        <w:rPr>
          <w:rFonts w:ascii="Times New Roman" w:hAnsi="Times New Roman" w:cs="Times New Roman"/>
          <w:sz w:val="28"/>
          <w:szCs w:val="28"/>
        </w:rPr>
        <w:t>контурную</w:t>
      </w:r>
      <w:r w:rsidRPr="006F53AD">
        <w:rPr>
          <w:rFonts w:ascii="Times New Roman" w:hAnsi="Times New Roman" w:cs="Times New Roman"/>
          <w:sz w:val="28"/>
          <w:szCs w:val="28"/>
        </w:rPr>
        <w:t xml:space="preserve"> основу выбранного шрифта, обеспечивая тем самым хорошую читаемость и привлекательность графического документа?</w:t>
      </w:r>
    </w:p>
    <w:p w:rsidR="00A3508F" w:rsidRPr="006F53AD" w:rsidRDefault="00E27A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 2. Какие шрифты, как правило, являются основой для букв </w:t>
      </w:r>
      <w:proofErr w:type="gramStart"/>
      <w:r w:rsidRPr="006F53AD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6F53AD">
        <w:rPr>
          <w:rFonts w:ascii="Times New Roman" w:hAnsi="Times New Roman" w:cs="Times New Roman"/>
          <w:sz w:val="28"/>
          <w:szCs w:val="28"/>
        </w:rPr>
        <w:t xml:space="preserve"> шрифты?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A24" w:rsidRPr="006F53AD" w:rsidRDefault="00E27A24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Литература.</w:t>
      </w:r>
    </w:p>
    <w:p w:rsidR="00E27A24" w:rsidRPr="006F53AD" w:rsidRDefault="00E27A24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Л-1, с 162.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A24" w:rsidRPr="006F53AD" w:rsidRDefault="00E27A24" w:rsidP="00F65E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Раздел 2. Условные знаки (коды)</w:t>
      </w:r>
    </w:p>
    <w:p w:rsidR="00E27A24" w:rsidRPr="006F53AD" w:rsidRDefault="00E27A24" w:rsidP="00F6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>Тема 2.1. Топографические и землеустроительные знаки.</w:t>
      </w:r>
    </w:p>
    <w:p w:rsidR="00E27A24" w:rsidRPr="006F53AD" w:rsidRDefault="00E27A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 результате изучения темы студент должен:</w:t>
      </w:r>
    </w:p>
    <w:p w:rsidR="00E27A24" w:rsidRPr="006F53AD" w:rsidRDefault="00E27A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Знать</w:t>
      </w:r>
      <w:r w:rsidRPr="006F53AD">
        <w:rPr>
          <w:rFonts w:ascii="Times New Roman" w:hAnsi="Times New Roman" w:cs="Times New Roman"/>
          <w:sz w:val="28"/>
          <w:szCs w:val="28"/>
        </w:rPr>
        <w:t>: Классификация условных знаков по условию и способу кодирования.</w:t>
      </w:r>
    </w:p>
    <w:p w:rsidR="00E85528" w:rsidRPr="006F53AD" w:rsidRDefault="00E27A24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Уметь: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в</w:t>
      </w:r>
      <w:r w:rsidR="00E85528" w:rsidRPr="006F53AD">
        <w:rPr>
          <w:rFonts w:ascii="Times New Roman" w:hAnsi="Times New Roman" w:cs="Times New Roman"/>
          <w:sz w:val="28"/>
          <w:szCs w:val="28"/>
        </w:rPr>
        <w:t>ычерчивать и распознавать условные знаки.</w:t>
      </w:r>
    </w:p>
    <w:p w:rsidR="00E85528" w:rsidRPr="006F53AD" w:rsidRDefault="00E85528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lastRenderedPageBreak/>
        <w:t>Норма времени: 4 часа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A24" w:rsidRPr="006F53AD" w:rsidRDefault="00E85528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3AD">
        <w:rPr>
          <w:rFonts w:ascii="Times New Roman" w:hAnsi="Times New Roman" w:cs="Times New Roman"/>
          <w:sz w:val="28"/>
          <w:szCs w:val="28"/>
          <w:u w:val="single"/>
        </w:rPr>
        <w:t>Методические указания.</w:t>
      </w:r>
    </w:p>
    <w:p w:rsidR="00E85528" w:rsidRPr="006F53AD" w:rsidRDefault="00E85528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-изучить рекомендованную литературу;</w:t>
      </w:r>
    </w:p>
    <w:p w:rsidR="00E85528" w:rsidRPr="006F53AD" w:rsidRDefault="00E85528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-выполнять в альбомах тренировочную работу.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528" w:rsidRPr="006F53AD" w:rsidRDefault="00E85528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E85528" w:rsidRPr="006F53AD" w:rsidRDefault="00E85528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1. Перечислите основные отличия землеустроительных условных знаков </w:t>
      </w:r>
      <w:proofErr w:type="gramStart"/>
      <w:r w:rsidRPr="006F53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53AD">
        <w:rPr>
          <w:rFonts w:ascii="Times New Roman" w:hAnsi="Times New Roman" w:cs="Times New Roman"/>
          <w:sz w:val="28"/>
          <w:szCs w:val="28"/>
        </w:rPr>
        <w:t xml:space="preserve"> топографических?</w:t>
      </w:r>
    </w:p>
    <w:p w:rsidR="00E85528" w:rsidRPr="006F53AD" w:rsidRDefault="00E85528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2. Какие условные знаки называют системными? Примеры.</w:t>
      </w:r>
    </w:p>
    <w:p w:rsidR="00E85528" w:rsidRPr="006F53AD" w:rsidRDefault="00E85528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3. Система классификации условных знаков?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5528" w:rsidRPr="006F53AD" w:rsidRDefault="00E85528" w:rsidP="00F65E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Раздел 3. Работа с красками.</w:t>
      </w:r>
    </w:p>
    <w:p w:rsidR="00E85528" w:rsidRPr="006F53AD" w:rsidRDefault="00E85528" w:rsidP="00F6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>Тема 3.1. Техника и способы окрашивания контуров.</w:t>
      </w:r>
    </w:p>
    <w:p w:rsidR="00E85528" w:rsidRPr="006F53AD" w:rsidRDefault="00E85528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В результате изучения студент должен: </w:t>
      </w:r>
    </w:p>
    <w:p w:rsidR="00E85528" w:rsidRPr="006F53AD" w:rsidRDefault="00E85528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>Знать:</w:t>
      </w:r>
      <w:r w:rsidRPr="006F53AD">
        <w:rPr>
          <w:rFonts w:ascii="Times New Roman" w:hAnsi="Times New Roman" w:cs="Times New Roman"/>
          <w:sz w:val="28"/>
          <w:szCs w:val="28"/>
        </w:rPr>
        <w:t xml:space="preserve"> Методика и способы окрашивания контуров угодий.</w:t>
      </w:r>
    </w:p>
    <w:p w:rsidR="00E85528" w:rsidRPr="006F53AD" w:rsidRDefault="00E85528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F53AD">
        <w:rPr>
          <w:rFonts w:ascii="Times New Roman" w:hAnsi="Times New Roman" w:cs="Times New Roman"/>
          <w:sz w:val="28"/>
          <w:szCs w:val="28"/>
        </w:rPr>
        <w:t>выполнять отмывку площадей и контуров угодий.</w:t>
      </w:r>
    </w:p>
    <w:p w:rsidR="00E85528" w:rsidRPr="006F53AD" w:rsidRDefault="00E85528" w:rsidP="00F65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Норма времени: 6 часов.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528" w:rsidRPr="006F53AD" w:rsidRDefault="00E85528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3AD">
        <w:rPr>
          <w:rFonts w:ascii="Times New Roman" w:hAnsi="Times New Roman" w:cs="Times New Roman"/>
          <w:sz w:val="28"/>
          <w:szCs w:val="28"/>
          <w:u w:val="single"/>
        </w:rPr>
        <w:t>Методические указания.</w:t>
      </w:r>
    </w:p>
    <w:p w:rsidR="00E85528" w:rsidRPr="006F53AD" w:rsidRDefault="00E85528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-изучит</w:t>
      </w:r>
      <w:r w:rsidR="00F65E1F" w:rsidRPr="006F53AD">
        <w:rPr>
          <w:rFonts w:ascii="Times New Roman" w:hAnsi="Times New Roman" w:cs="Times New Roman"/>
          <w:sz w:val="28"/>
          <w:szCs w:val="28"/>
        </w:rPr>
        <w:t>ь</w:t>
      </w:r>
      <w:r w:rsidRPr="006F53AD">
        <w:rPr>
          <w:rFonts w:ascii="Times New Roman" w:hAnsi="Times New Roman" w:cs="Times New Roman"/>
          <w:sz w:val="28"/>
          <w:szCs w:val="28"/>
        </w:rPr>
        <w:t xml:space="preserve"> рекомендованную литературу;</w:t>
      </w:r>
    </w:p>
    <w:p w:rsidR="00E85528" w:rsidRPr="006F53AD" w:rsidRDefault="00E85528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-выполнить на формате А-5 тренировочную практическую работу.</w:t>
      </w:r>
    </w:p>
    <w:p w:rsidR="00F65E1F" w:rsidRPr="006F53AD" w:rsidRDefault="00F65E1F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528" w:rsidRPr="006F53AD" w:rsidRDefault="00E85528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E85528" w:rsidRPr="006F53AD" w:rsidRDefault="00E85528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1. Какие цвета краски называют основными?</w:t>
      </w:r>
    </w:p>
    <w:p w:rsidR="00E85528" w:rsidRPr="006F53AD" w:rsidRDefault="00E85528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2. Какие способы окраски площадей Вы знаете?</w:t>
      </w:r>
    </w:p>
    <w:p w:rsidR="00E85528" w:rsidRPr="006F53AD" w:rsidRDefault="00E85528" w:rsidP="00F65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3. Каким цветовым тоном окрашивают основные севооборотные массивы?</w:t>
      </w:r>
    </w:p>
    <w:p w:rsidR="00E85528" w:rsidRPr="006F53AD" w:rsidRDefault="00E85528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Литература.</w:t>
      </w:r>
    </w:p>
    <w:p w:rsidR="00E85528" w:rsidRPr="006F53AD" w:rsidRDefault="00E85528" w:rsidP="00F65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Л-1, с 84-94.</w:t>
      </w:r>
    </w:p>
    <w:p w:rsidR="00E85528" w:rsidRPr="006F53AD" w:rsidRDefault="00E85528" w:rsidP="00F65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:rsidR="00E85528" w:rsidRPr="006F53AD" w:rsidRDefault="00E85528" w:rsidP="00F65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528" w:rsidRPr="006F53AD" w:rsidRDefault="00E85528" w:rsidP="00F65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528" w:rsidRPr="006F53AD" w:rsidRDefault="00E85528" w:rsidP="00F6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E85528" w:rsidRPr="006F53AD" w:rsidRDefault="00E85528" w:rsidP="00F65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1. Лебедев П.Е </w:t>
      </w:r>
      <w:r w:rsidR="000325E2" w:rsidRPr="006F53AD">
        <w:rPr>
          <w:rFonts w:ascii="Times New Roman" w:hAnsi="Times New Roman" w:cs="Times New Roman"/>
          <w:sz w:val="28"/>
          <w:szCs w:val="28"/>
        </w:rPr>
        <w:t>«Топографическое черчение» М. Недра. 1987.</w:t>
      </w:r>
    </w:p>
    <w:p w:rsidR="000325E2" w:rsidRPr="006F53AD" w:rsidRDefault="000325E2" w:rsidP="00F65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53AD">
        <w:rPr>
          <w:rFonts w:ascii="Times New Roman" w:hAnsi="Times New Roman" w:cs="Times New Roman"/>
          <w:sz w:val="28"/>
          <w:szCs w:val="28"/>
        </w:rPr>
        <w:t>Ранлов</w:t>
      </w:r>
      <w:proofErr w:type="spellEnd"/>
      <w:r w:rsidRPr="006F53AD">
        <w:rPr>
          <w:rFonts w:ascii="Times New Roman" w:hAnsi="Times New Roman" w:cs="Times New Roman"/>
          <w:sz w:val="28"/>
          <w:szCs w:val="28"/>
        </w:rPr>
        <w:t xml:space="preserve"> В.П., Федорченко М.В. «Инженерная графика». М. «Колос» 2003.</w:t>
      </w:r>
    </w:p>
    <w:p w:rsidR="00E85528" w:rsidRPr="006F53AD" w:rsidRDefault="000325E2" w:rsidP="00456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AD">
        <w:rPr>
          <w:rFonts w:ascii="Times New Roman" w:hAnsi="Times New Roman" w:cs="Times New Roman"/>
          <w:sz w:val="28"/>
          <w:szCs w:val="28"/>
        </w:rPr>
        <w:t>3. Верхотурова У.В. Методические указания для самостоятельной работы студентов по дисциплине «Топографическое черчение». Чита 2012.</w:t>
      </w:r>
    </w:p>
    <w:bookmarkEnd w:id="0"/>
    <w:p w:rsidR="00E27A24" w:rsidRPr="006F53AD" w:rsidRDefault="00E27A24" w:rsidP="00456D6E">
      <w:pPr>
        <w:rPr>
          <w:rFonts w:ascii="Times New Roman" w:hAnsi="Times New Roman" w:cs="Times New Roman"/>
          <w:sz w:val="32"/>
          <w:szCs w:val="32"/>
        </w:rPr>
      </w:pPr>
    </w:p>
    <w:sectPr w:rsidR="00E27A24" w:rsidRPr="006F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AA"/>
    <w:rsid w:val="000325E2"/>
    <w:rsid w:val="00223AAA"/>
    <w:rsid w:val="00333712"/>
    <w:rsid w:val="004170A9"/>
    <w:rsid w:val="00456D6E"/>
    <w:rsid w:val="006F53AD"/>
    <w:rsid w:val="00940F24"/>
    <w:rsid w:val="00A3508F"/>
    <w:rsid w:val="00B2173F"/>
    <w:rsid w:val="00D67C97"/>
    <w:rsid w:val="00E27A24"/>
    <w:rsid w:val="00E8552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APEXA666</cp:lastModifiedBy>
  <cp:revision>5</cp:revision>
  <dcterms:created xsi:type="dcterms:W3CDTF">2016-01-27T03:48:00Z</dcterms:created>
  <dcterms:modified xsi:type="dcterms:W3CDTF">2016-06-13T14:28:00Z</dcterms:modified>
</cp:coreProperties>
</file>